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4B585" w14:textId="333F440B" w:rsidR="00693A44" w:rsidRPr="00693A44" w:rsidRDefault="00693A44" w:rsidP="00693A44">
      <w:pPr>
        <w:pStyle w:val="Heading2"/>
        <w:spacing w:line="288" w:lineRule="auto"/>
        <w:rPr>
          <w:rFonts w:ascii="Trebuchet MS" w:hAnsi="Trebuchet MS" w:cs="Arial"/>
          <w:b/>
          <w:color w:val="auto"/>
          <w:sz w:val="28"/>
          <w:szCs w:val="28"/>
          <w:lang w:val="en"/>
        </w:rPr>
      </w:pPr>
      <w:r w:rsidRPr="00693A44">
        <w:rPr>
          <w:rFonts w:ascii="Trebuchet MS" w:hAnsi="Trebuchet MS" w:cs="Arial"/>
          <w:b/>
          <w:color w:val="auto"/>
          <w:sz w:val="28"/>
          <w:szCs w:val="28"/>
          <w:lang w:val="en"/>
        </w:rPr>
        <w:t>Mid and East Antrim Borough</w:t>
      </w:r>
      <w:r>
        <w:rPr>
          <w:rFonts w:ascii="Trebuchet MS" w:hAnsi="Trebuchet MS" w:cs="Arial"/>
          <w:b/>
          <w:color w:val="auto"/>
          <w:sz w:val="28"/>
          <w:szCs w:val="28"/>
          <w:lang w:val="en"/>
        </w:rPr>
        <w:t xml:space="preserve"> Council Environment </w:t>
      </w:r>
      <w:r w:rsidR="00534810">
        <w:rPr>
          <w:rFonts w:ascii="Trebuchet MS" w:hAnsi="Trebuchet MS" w:cs="Arial"/>
          <w:b/>
          <w:color w:val="auto"/>
          <w:sz w:val="28"/>
          <w:szCs w:val="28"/>
          <w:lang w:val="en"/>
        </w:rPr>
        <w:t>&amp;</w:t>
      </w:r>
      <w:r w:rsidR="00C43F6F">
        <w:rPr>
          <w:rFonts w:ascii="Trebuchet MS" w:hAnsi="Trebuchet MS" w:cs="Arial"/>
          <w:b/>
          <w:color w:val="auto"/>
          <w:sz w:val="28"/>
          <w:szCs w:val="28"/>
          <w:lang w:val="en"/>
        </w:rPr>
        <w:t xml:space="preserve"> Carbon Footprint Report 20</w:t>
      </w:r>
      <w:r w:rsidR="00927F9E">
        <w:rPr>
          <w:rFonts w:ascii="Trebuchet MS" w:hAnsi="Trebuchet MS" w:cs="Arial"/>
          <w:b/>
          <w:color w:val="auto"/>
          <w:sz w:val="28"/>
          <w:szCs w:val="28"/>
          <w:lang w:val="en"/>
        </w:rPr>
        <w:t>2</w:t>
      </w:r>
      <w:r w:rsidR="005603D0">
        <w:rPr>
          <w:rFonts w:ascii="Trebuchet MS" w:hAnsi="Trebuchet MS" w:cs="Arial"/>
          <w:b/>
          <w:color w:val="auto"/>
          <w:sz w:val="28"/>
          <w:szCs w:val="28"/>
          <w:lang w:val="en"/>
        </w:rPr>
        <w:t>5</w:t>
      </w:r>
      <w:r w:rsidR="00927F9E">
        <w:rPr>
          <w:rFonts w:ascii="Trebuchet MS" w:hAnsi="Trebuchet MS" w:cs="Arial"/>
          <w:b/>
          <w:color w:val="auto"/>
          <w:sz w:val="28"/>
          <w:szCs w:val="28"/>
          <w:lang w:val="en"/>
        </w:rPr>
        <w:t>/</w:t>
      </w:r>
      <w:r w:rsidR="00C43F6F">
        <w:rPr>
          <w:rFonts w:ascii="Trebuchet MS" w:hAnsi="Trebuchet MS" w:cs="Arial"/>
          <w:b/>
          <w:color w:val="auto"/>
          <w:sz w:val="28"/>
          <w:szCs w:val="28"/>
          <w:lang w:val="en"/>
        </w:rPr>
        <w:t>2</w:t>
      </w:r>
      <w:r w:rsidR="005603D0">
        <w:rPr>
          <w:rFonts w:ascii="Trebuchet MS" w:hAnsi="Trebuchet MS" w:cs="Arial"/>
          <w:b/>
          <w:color w:val="auto"/>
          <w:sz w:val="28"/>
          <w:szCs w:val="28"/>
          <w:lang w:val="en"/>
        </w:rPr>
        <w:t>6</w:t>
      </w:r>
    </w:p>
    <w:p w14:paraId="0E649260" w14:textId="77777777" w:rsidR="00EE1625" w:rsidRDefault="00EE1625" w:rsidP="00EE1625">
      <w:pPr>
        <w:pStyle w:val="Heading4"/>
        <w:spacing w:before="0" w:line="288" w:lineRule="auto"/>
        <w:rPr>
          <w:rFonts w:ascii="Trebuchet MS" w:hAnsi="Trebuchet MS" w:cs="Arial"/>
          <w:sz w:val="24"/>
          <w:szCs w:val="24"/>
          <w:lang w:val="en"/>
        </w:rPr>
      </w:pPr>
    </w:p>
    <w:p w14:paraId="43502572" w14:textId="7B6F9E70" w:rsidR="00903B6F" w:rsidRDefault="00E42AF5" w:rsidP="00903B6F">
      <w:pPr>
        <w:pStyle w:val="Heading4"/>
        <w:spacing w:before="0" w:line="288" w:lineRule="auto"/>
        <w:rPr>
          <w:rFonts w:ascii="Trebuchet MS" w:hAnsi="Trebuchet MS" w:cs="Arial"/>
          <w:b w:val="0"/>
          <w:sz w:val="20"/>
          <w:szCs w:val="20"/>
        </w:rPr>
      </w:pPr>
      <w:r>
        <w:rPr>
          <w:rFonts w:ascii="Trebuchet MS" w:hAnsi="Trebuchet MS" w:cs="Arial"/>
          <w:b w:val="0"/>
          <w:sz w:val="20"/>
          <w:szCs w:val="20"/>
        </w:rPr>
        <w:t>Councils</w:t>
      </w:r>
      <w:r w:rsidR="00903B6F" w:rsidRPr="003C7EFA">
        <w:rPr>
          <w:rFonts w:ascii="Trebuchet MS" w:hAnsi="Trebuchet MS" w:cs="Arial"/>
          <w:b w:val="0"/>
          <w:sz w:val="20"/>
          <w:szCs w:val="20"/>
        </w:rPr>
        <w:t xml:space="preserve"> are in a leading position to demonstrate </w:t>
      </w:r>
      <w:r w:rsidR="00534810">
        <w:rPr>
          <w:rFonts w:ascii="Trebuchet MS" w:hAnsi="Trebuchet MS" w:cs="Arial"/>
          <w:b w:val="0"/>
          <w:sz w:val="20"/>
          <w:szCs w:val="20"/>
        </w:rPr>
        <w:t>carbon (tCO2e)</w:t>
      </w:r>
      <w:r w:rsidR="00903B6F" w:rsidRPr="003C7EFA">
        <w:rPr>
          <w:rFonts w:ascii="Trebuchet MS" w:hAnsi="Trebuchet MS" w:cs="Arial"/>
          <w:b w:val="0"/>
          <w:sz w:val="20"/>
          <w:szCs w:val="20"/>
        </w:rPr>
        <w:t xml:space="preserve"> reductions through their activities and behaviour as an example of best practise to residents and local businesses. By calculating </w:t>
      </w:r>
      <w:r>
        <w:rPr>
          <w:rFonts w:ascii="Trebuchet MS" w:hAnsi="Trebuchet MS" w:cs="Arial"/>
          <w:b w:val="0"/>
          <w:sz w:val="20"/>
          <w:szCs w:val="20"/>
        </w:rPr>
        <w:t>ou</w:t>
      </w:r>
      <w:r w:rsidR="00903B6F" w:rsidRPr="003C7EFA">
        <w:rPr>
          <w:rFonts w:ascii="Trebuchet MS" w:hAnsi="Trebuchet MS" w:cs="Arial"/>
          <w:b w:val="0"/>
          <w:sz w:val="20"/>
          <w:szCs w:val="20"/>
        </w:rPr>
        <w:t xml:space="preserve">r own emissions and making in-house reductions, in addition to increasing awareness and supporting local businesses and residents, carbon emissions can be reduced across </w:t>
      </w:r>
      <w:r w:rsidR="00534810">
        <w:rPr>
          <w:rFonts w:ascii="Trebuchet MS" w:hAnsi="Trebuchet MS" w:cs="Arial"/>
          <w:b w:val="0"/>
          <w:sz w:val="20"/>
          <w:szCs w:val="20"/>
        </w:rPr>
        <w:t>the</w:t>
      </w:r>
      <w:r w:rsidR="00903B6F" w:rsidRPr="003C7EFA">
        <w:rPr>
          <w:rFonts w:ascii="Trebuchet MS" w:hAnsi="Trebuchet MS" w:cs="Arial"/>
          <w:b w:val="0"/>
          <w:sz w:val="20"/>
          <w:szCs w:val="20"/>
        </w:rPr>
        <w:t xml:space="preserve"> </w:t>
      </w:r>
      <w:r>
        <w:rPr>
          <w:rFonts w:ascii="Trebuchet MS" w:hAnsi="Trebuchet MS" w:cs="Arial"/>
          <w:b w:val="0"/>
          <w:sz w:val="20"/>
          <w:szCs w:val="20"/>
        </w:rPr>
        <w:t>Council area</w:t>
      </w:r>
      <w:r w:rsidR="00903B6F" w:rsidRPr="003C7EFA">
        <w:rPr>
          <w:rFonts w:ascii="Trebuchet MS" w:hAnsi="Trebuchet MS" w:cs="Arial"/>
          <w:b w:val="0"/>
          <w:sz w:val="20"/>
          <w:szCs w:val="20"/>
        </w:rPr>
        <w:t xml:space="preserve"> and therefore across the </w:t>
      </w:r>
      <w:r w:rsidR="000E22F6" w:rsidRPr="003C7EFA">
        <w:rPr>
          <w:rFonts w:ascii="Trebuchet MS" w:hAnsi="Trebuchet MS" w:cs="Arial"/>
          <w:b w:val="0"/>
          <w:sz w:val="20"/>
          <w:szCs w:val="20"/>
        </w:rPr>
        <w:t>country, meeting</w:t>
      </w:r>
      <w:r w:rsidR="00903B6F" w:rsidRPr="003C7EFA">
        <w:rPr>
          <w:rFonts w:ascii="Trebuchet MS" w:hAnsi="Trebuchet MS" w:cs="Arial"/>
          <w:b w:val="0"/>
          <w:sz w:val="20"/>
          <w:szCs w:val="20"/>
        </w:rPr>
        <w:t xml:space="preserve"> the </w:t>
      </w:r>
      <w:r w:rsidR="000E22F6">
        <w:rPr>
          <w:rFonts w:ascii="Trebuchet MS" w:hAnsi="Trebuchet MS" w:cs="Arial"/>
          <w:b w:val="0"/>
          <w:sz w:val="20"/>
          <w:szCs w:val="20"/>
        </w:rPr>
        <w:t>NI Executive’s</w:t>
      </w:r>
      <w:r w:rsidR="00903B6F" w:rsidRPr="003C7EFA">
        <w:rPr>
          <w:rFonts w:ascii="Trebuchet MS" w:hAnsi="Trebuchet MS" w:cs="Arial"/>
          <w:b w:val="0"/>
          <w:sz w:val="20"/>
          <w:szCs w:val="20"/>
        </w:rPr>
        <w:t xml:space="preserve"> climate change targets.</w:t>
      </w:r>
    </w:p>
    <w:p w14:paraId="1363C69C" w14:textId="77777777" w:rsidR="00E42AF5" w:rsidRDefault="00E42AF5" w:rsidP="00903B6F">
      <w:pPr>
        <w:pStyle w:val="Heading4"/>
        <w:spacing w:before="0" w:line="288" w:lineRule="auto"/>
        <w:rPr>
          <w:rFonts w:ascii="Trebuchet MS" w:hAnsi="Trebuchet MS" w:cs="Arial"/>
          <w:b w:val="0"/>
          <w:sz w:val="20"/>
          <w:szCs w:val="20"/>
        </w:rPr>
      </w:pPr>
    </w:p>
    <w:p w14:paraId="356A8D3C" w14:textId="23ACE865" w:rsidR="00E42AF5" w:rsidRPr="004C0A2E" w:rsidRDefault="00E42AF5" w:rsidP="004C0A2E">
      <w:pPr>
        <w:pStyle w:val="Heading4"/>
        <w:numPr>
          <w:ilvl w:val="0"/>
          <w:numId w:val="14"/>
        </w:numPr>
        <w:spacing w:before="0" w:line="288" w:lineRule="auto"/>
        <w:rPr>
          <w:rFonts w:ascii="Trebuchet MS" w:hAnsi="Trebuchet MS" w:cs="Arial"/>
          <w:bCs w:val="0"/>
          <w:sz w:val="20"/>
          <w:szCs w:val="20"/>
          <w:u w:val="single"/>
        </w:rPr>
      </w:pPr>
      <w:r w:rsidRPr="004C0A2E">
        <w:rPr>
          <w:rFonts w:ascii="Trebuchet MS" w:hAnsi="Trebuchet MS" w:cs="Arial"/>
          <w:bCs w:val="0"/>
          <w:sz w:val="20"/>
          <w:szCs w:val="20"/>
          <w:u w:val="single"/>
        </w:rPr>
        <w:t>Carbon Footprint</w:t>
      </w:r>
    </w:p>
    <w:p w14:paraId="7ADA7040" w14:textId="77777777" w:rsidR="00E42AF5" w:rsidRDefault="00E42AF5" w:rsidP="00E42AF5">
      <w:pPr>
        <w:pStyle w:val="Heading4"/>
        <w:spacing w:before="0" w:line="288" w:lineRule="auto"/>
        <w:rPr>
          <w:rFonts w:ascii="Trebuchet MS" w:hAnsi="Trebuchet MS" w:cs="Arial"/>
          <w:bCs w:val="0"/>
          <w:sz w:val="20"/>
          <w:szCs w:val="20"/>
        </w:rPr>
      </w:pPr>
    </w:p>
    <w:p w14:paraId="6FE64B70" w14:textId="15D7A8DE" w:rsidR="00E42AF5" w:rsidRDefault="00E42AF5" w:rsidP="00E42AF5">
      <w:pPr>
        <w:pStyle w:val="Heading4"/>
        <w:spacing w:before="0" w:line="288" w:lineRule="auto"/>
        <w:rPr>
          <w:rFonts w:ascii="Trebuchet MS" w:hAnsi="Trebuchet MS" w:cs="Arial"/>
          <w:bCs w:val="0"/>
          <w:sz w:val="20"/>
          <w:szCs w:val="20"/>
        </w:rPr>
      </w:pPr>
      <w:r w:rsidRPr="00E42AF5">
        <w:rPr>
          <w:rFonts w:ascii="Trebuchet MS" w:hAnsi="Trebuchet MS" w:cs="Arial"/>
          <w:b w:val="0"/>
          <w:sz w:val="20"/>
          <w:szCs w:val="20"/>
        </w:rPr>
        <w:t>A c</w:t>
      </w:r>
      <w:r>
        <w:rPr>
          <w:rFonts w:ascii="Trebuchet MS" w:hAnsi="Trebuchet MS" w:cs="Arial"/>
          <w:b w:val="0"/>
          <w:sz w:val="20"/>
          <w:szCs w:val="20"/>
        </w:rPr>
        <w:t>a</w:t>
      </w:r>
      <w:r w:rsidRPr="00E42AF5">
        <w:rPr>
          <w:rFonts w:ascii="Trebuchet MS" w:hAnsi="Trebuchet MS" w:cs="Arial"/>
          <w:b w:val="0"/>
          <w:sz w:val="20"/>
          <w:szCs w:val="20"/>
        </w:rPr>
        <w:t>r</w:t>
      </w:r>
      <w:r>
        <w:rPr>
          <w:rFonts w:ascii="Trebuchet MS" w:hAnsi="Trebuchet MS" w:cs="Arial"/>
          <w:b w:val="0"/>
          <w:sz w:val="20"/>
          <w:szCs w:val="20"/>
        </w:rPr>
        <w:t>b</w:t>
      </w:r>
      <w:r w:rsidRPr="00E42AF5">
        <w:rPr>
          <w:rFonts w:ascii="Trebuchet MS" w:hAnsi="Trebuchet MS" w:cs="Arial"/>
          <w:b w:val="0"/>
          <w:sz w:val="20"/>
          <w:szCs w:val="20"/>
        </w:rPr>
        <w:t xml:space="preserve">on footprint is the total amount of greenhouse gases released into the atmosphere </w:t>
      </w:r>
      <w:proofErr w:type="gramStart"/>
      <w:r w:rsidRPr="00E42AF5">
        <w:rPr>
          <w:rFonts w:ascii="Trebuchet MS" w:hAnsi="Trebuchet MS" w:cs="Arial"/>
          <w:b w:val="0"/>
          <w:sz w:val="20"/>
          <w:szCs w:val="20"/>
        </w:rPr>
        <w:t>as a result of</w:t>
      </w:r>
      <w:proofErr w:type="gramEnd"/>
      <w:r w:rsidRPr="00E42AF5">
        <w:rPr>
          <w:rFonts w:ascii="Trebuchet MS" w:hAnsi="Trebuchet MS" w:cs="Arial"/>
          <w:b w:val="0"/>
          <w:sz w:val="20"/>
          <w:szCs w:val="20"/>
        </w:rPr>
        <w:t xml:space="preserve"> the actions and choices of an individual, organisation, event or product. These gases, mainly carbon dioxide, methane and nitrous oxide, are measured in carbon dioxide equivalent (CO2e) to allow for comparison and tracking.</w:t>
      </w:r>
      <w:r>
        <w:rPr>
          <w:rFonts w:ascii="Trebuchet MS" w:hAnsi="Trebuchet MS" w:cs="Arial"/>
          <w:b w:val="0"/>
          <w:sz w:val="20"/>
          <w:szCs w:val="20"/>
        </w:rPr>
        <w:t xml:space="preserve"> Council measures its carbon footprint annually and provides a total tonnage of carbon per annum (tCO2e).</w:t>
      </w:r>
    </w:p>
    <w:p w14:paraId="17D9B021" w14:textId="77777777" w:rsidR="00E42AF5" w:rsidRDefault="00E42AF5" w:rsidP="00E42AF5">
      <w:pPr>
        <w:pStyle w:val="Heading4"/>
        <w:spacing w:before="0" w:line="288" w:lineRule="auto"/>
        <w:rPr>
          <w:rFonts w:ascii="Trebuchet MS" w:hAnsi="Trebuchet MS" w:cs="Arial"/>
          <w:bCs w:val="0"/>
          <w:sz w:val="20"/>
          <w:szCs w:val="20"/>
        </w:rPr>
      </w:pPr>
    </w:p>
    <w:p w14:paraId="74B96592" w14:textId="28667D12" w:rsidR="00903B6F" w:rsidRDefault="00E42AF5" w:rsidP="00E42AF5">
      <w:pPr>
        <w:pStyle w:val="Heading4"/>
        <w:spacing w:before="0" w:line="288" w:lineRule="auto"/>
        <w:rPr>
          <w:rFonts w:ascii="Trebuchet MS" w:hAnsi="Trebuchet MS" w:cs="Arial"/>
          <w:b w:val="0"/>
          <w:sz w:val="20"/>
          <w:szCs w:val="20"/>
        </w:rPr>
      </w:pPr>
      <w:r>
        <w:rPr>
          <w:rFonts w:ascii="Trebuchet MS" w:hAnsi="Trebuchet MS" w:cs="Arial"/>
          <w:b w:val="0"/>
          <w:sz w:val="20"/>
          <w:szCs w:val="20"/>
        </w:rPr>
        <w:t xml:space="preserve">Our carbon footprint is comprised of direct emission from heating our buildings and facilities (LPG, gas, oil) </w:t>
      </w:r>
      <w:r w:rsidR="00711F22">
        <w:rPr>
          <w:rFonts w:ascii="Trebuchet MS" w:hAnsi="Trebuchet MS" w:cs="Arial"/>
          <w:b w:val="0"/>
          <w:sz w:val="20"/>
          <w:szCs w:val="20"/>
        </w:rPr>
        <w:t xml:space="preserve">and fleet fuel </w:t>
      </w:r>
      <w:r>
        <w:rPr>
          <w:rFonts w:ascii="Trebuchet MS" w:hAnsi="Trebuchet MS" w:cs="Arial"/>
          <w:b w:val="0"/>
          <w:sz w:val="20"/>
          <w:szCs w:val="20"/>
        </w:rPr>
        <w:t xml:space="preserve">which is known as ‘Scope 1’. Scope 2 emissions are from the electricity we use. Everything else falls into Scope 3, which includes waste generated, wastewater treatment, </w:t>
      </w:r>
      <w:r w:rsidR="00711F22">
        <w:rPr>
          <w:rFonts w:ascii="Trebuchet MS" w:hAnsi="Trebuchet MS" w:cs="Arial"/>
          <w:b w:val="0"/>
          <w:sz w:val="20"/>
          <w:szCs w:val="20"/>
        </w:rPr>
        <w:t xml:space="preserve">procurement of products and services, upstream and downstream leasing of facilities etc. </w:t>
      </w:r>
    </w:p>
    <w:p w14:paraId="6ED14032" w14:textId="77777777" w:rsidR="00E42AF5" w:rsidRPr="00E42AF5" w:rsidRDefault="00E42AF5" w:rsidP="00E42AF5">
      <w:pPr>
        <w:pStyle w:val="Heading4"/>
        <w:spacing w:before="0" w:line="288" w:lineRule="auto"/>
        <w:rPr>
          <w:rFonts w:ascii="Trebuchet MS" w:hAnsi="Trebuchet MS" w:cs="Arial"/>
          <w:bCs w:val="0"/>
          <w:sz w:val="20"/>
          <w:szCs w:val="20"/>
        </w:rPr>
      </w:pPr>
    </w:p>
    <w:p w14:paraId="02777B3A" w14:textId="1E3123F2" w:rsidR="00903B6F" w:rsidRPr="00711F22" w:rsidRDefault="00903B6F" w:rsidP="00903B6F">
      <w:pPr>
        <w:pStyle w:val="Heading3"/>
        <w:spacing w:before="0" w:line="288" w:lineRule="auto"/>
        <w:rPr>
          <w:rStyle w:val="Hyperlink"/>
          <w:rFonts w:ascii="Trebuchet MS" w:hAnsi="Trebuchet MS" w:cs="Arial"/>
          <w:color w:val="auto"/>
          <w:sz w:val="20"/>
          <w:szCs w:val="20"/>
          <w:u w:val="none"/>
          <w:lang w:val="en"/>
        </w:rPr>
      </w:pPr>
      <w:proofErr w:type="gramStart"/>
      <w:r w:rsidRPr="003C7EFA">
        <w:rPr>
          <w:rFonts w:ascii="Trebuchet MS" w:hAnsi="Trebuchet MS" w:cs="Arial"/>
          <w:color w:val="auto"/>
          <w:sz w:val="20"/>
          <w:szCs w:val="20"/>
          <w:lang w:val="en"/>
        </w:rPr>
        <w:t>Mid and East Antrim Borough</w:t>
      </w:r>
      <w:proofErr w:type="gramEnd"/>
      <w:r w:rsidRPr="003C7EFA">
        <w:rPr>
          <w:rFonts w:ascii="Trebuchet MS" w:hAnsi="Trebuchet MS" w:cs="Arial"/>
          <w:color w:val="auto"/>
          <w:sz w:val="20"/>
          <w:szCs w:val="20"/>
          <w:lang w:val="en"/>
        </w:rPr>
        <w:t xml:space="preserve"> Council is committed to reducing its carbon footprint and improving environmental performance year on year. This is demonstrated through</w:t>
      </w:r>
      <w:r w:rsidR="00E42AF5">
        <w:rPr>
          <w:rFonts w:ascii="Trebuchet MS" w:hAnsi="Trebuchet MS" w:cs="Arial"/>
          <w:color w:val="auto"/>
          <w:sz w:val="20"/>
          <w:szCs w:val="20"/>
          <w:lang w:val="en"/>
        </w:rPr>
        <w:t xml:space="preserve"> our Climate &amp; Sustainability Action Plan, our </w:t>
      </w:r>
      <w:r w:rsidR="00711F22">
        <w:rPr>
          <w:rFonts w:ascii="Trebuchet MS" w:hAnsi="Trebuchet MS" w:cs="Arial"/>
          <w:color w:val="auto"/>
          <w:sz w:val="20"/>
          <w:szCs w:val="20"/>
          <w:lang w:val="en"/>
        </w:rPr>
        <w:t xml:space="preserve">(BITCNI) </w:t>
      </w:r>
      <w:r w:rsidR="00E42AF5">
        <w:rPr>
          <w:rFonts w:ascii="Trebuchet MS" w:hAnsi="Trebuchet MS" w:cs="Arial"/>
          <w:color w:val="auto"/>
          <w:sz w:val="20"/>
          <w:szCs w:val="20"/>
          <w:lang w:val="en"/>
        </w:rPr>
        <w:t>Climate Action Pledge and through our</w:t>
      </w:r>
      <w:r w:rsidRPr="003C7EFA">
        <w:rPr>
          <w:rFonts w:ascii="Trebuchet MS" w:hAnsi="Trebuchet MS" w:cs="Arial"/>
          <w:color w:val="auto"/>
          <w:sz w:val="20"/>
          <w:szCs w:val="20"/>
          <w:lang w:val="en"/>
        </w:rPr>
        <w:t xml:space="preserve"> accreditation to ISO 14001</w:t>
      </w:r>
      <w:r w:rsidRPr="003C7EFA">
        <w:rPr>
          <w:rFonts w:ascii="Trebuchet MS" w:hAnsi="Trebuchet MS"/>
          <w:color w:val="auto"/>
          <w:sz w:val="20"/>
          <w:szCs w:val="20"/>
          <w:lang w:val="en"/>
        </w:rPr>
        <w:t>:2015</w:t>
      </w:r>
      <w:r w:rsidRPr="003C7EFA">
        <w:rPr>
          <w:rFonts w:ascii="Trebuchet MS" w:hAnsi="Trebuchet MS" w:cs="Arial"/>
          <w:color w:val="auto"/>
          <w:sz w:val="20"/>
          <w:szCs w:val="20"/>
          <w:lang w:val="en"/>
        </w:rPr>
        <w:t>, the international standard for environmental management.</w:t>
      </w:r>
      <w:r w:rsidR="00711F22">
        <w:rPr>
          <w:rFonts w:ascii="Trebuchet MS" w:hAnsi="Trebuchet MS" w:cs="Arial"/>
          <w:color w:val="auto"/>
          <w:sz w:val="20"/>
          <w:szCs w:val="20"/>
          <w:lang w:val="en"/>
        </w:rPr>
        <w:t xml:space="preserve"> It is also incorporated into our </w:t>
      </w:r>
      <w:r w:rsidR="00E42AF5">
        <w:rPr>
          <w:rFonts w:ascii="Trebuchet MS" w:hAnsi="Trebuchet MS" w:cs="Arial"/>
          <w:color w:val="auto"/>
          <w:sz w:val="20"/>
          <w:szCs w:val="20"/>
          <w:lang w:val="en"/>
        </w:rPr>
        <w:t>E</w:t>
      </w:r>
      <w:r w:rsidRPr="003C7EFA">
        <w:rPr>
          <w:rFonts w:ascii="Trebuchet MS" w:hAnsi="Trebuchet MS" w:cs="Arial"/>
          <w:color w:val="auto"/>
          <w:sz w:val="20"/>
          <w:szCs w:val="20"/>
          <w:lang w:val="en"/>
        </w:rPr>
        <w:t xml:space="preserve">nvironment </w:t>
      </w:r>
      <w:proofErr w:type="gramStart"/>
      <w:r w:rsidR="00E42AF5">
        <w:rPr>
          <w:rFonts w:ascii="Trebuchet MS" w:hAnsi="Trebuchet MS" w:cs="Arial"/>
          <w:color w:val="auto"/>
          <w:sz w:val="20"/>
          <w:szCs w:val="20"/>
          <w:lang w:val="en"/>
        </w:rPr>
        <w:t>P</w:t>
      </w:r>
      <w:r w:rsidRPr="003C7EFA">
        <w:rPr>
          <w:rFonts w:ascii="Trebuchet MS" w:hAnsi="Trebuchet MS" w:cs="Arial"/>
          <w:color w:val="auto"/>
          <w:sz w:val="20"/>
          <w:szCs w:val="20"/>
          <w:lang w:val="en"/>
        </w:rPr>
        <w:t>olicy</w:t>
      </w:r>
      <w:proofErr w:type="gramEnd"/>
      <w:r w:rsidRPr="003C7EFA">
        <w:rPr>
          <w:rFonts w:ascii="Trebuchet MS" w:hAnsi="Trebuchet MS" w:cs="Arial"/>
          <w:color w:val="auto"/>
          <w:sz w:val="20"/>
          <w:szCs w:val="20"/>
          <w:lang w:val="en"/>
        </w:rPr>
        <w:t xml:space="preserve"> can be viewed on the Council website</w:t>
      </w:r>
      <w:r w:rsidR="00936551">
        <w:rPr>
          <w:rFonts w:ascii="Trebuchet MS" w:hAnsi="Trebuchet MS" w:cs="Arial"/>
          <w:color w:val="auto"/>
          <w:sz w:val="20"/>
          <w:szCs w:val="20"/>
          <w:lang w:val="en"/>
        </w:rPr>
        <w:t>.</w:t>
      </w:r>
    </w:p>
    <w:p w14:paraId="5879FC15" w14:textId="77777777" w:rsidR="00DF0ECC" w:rsidRPr="003C7EFA" w:rsidRDefault="00DF0ECC" w:rsidP="00DF0ECC">
      <w:pPr>
        <w:rPr>
          <w:sz w:val="20"/>
          <w:szCs w:val="20"/>
          <w:lang w:val="en"/>
        </w:rPr>
      </w:pPr>
    </w:p>
    <w:p w14:paraId="74C4991E" w14:textId="29B61614" w:rsidR="00375E94" w:rsidRPr="003C7EFA" w:rsidRDefault="00DF0ECC" w:rsidP="00DF0ECC">
      <w:pPr>
        <w:rPr>
          <w:rFonts w:ascii="Trebuchet MS" w:hAnsi="Trebuchet MS"/>
          <w:sz w:val="20"/>
          <w:szCs w:val="20"/>
          <w:lang w:val="en"/>
        </w:rPr>
      </w:pPr>
      <w:r w:rsidRPr="003C7EFA">
        <w:rPr>
          <w:rFonts w:ascii="Trebuchet MS" w:hAnsi="Trebuchet MS"/>
          <w:sz w:val="20"/>
          <w:szCs w:val="20"/>
          <w:lang w:val="en"/>
        </w:rPr>
        <w:t>Council adopted 2019/20 as its carbon baseline year.</w:t>
      </w:r>
      <w:r w:rsidR="005603D0">
        <w:rPr>
          <w:rFonts w:ascii="Trebuchet MS" w:hAnsi="Trebuchet MS"/>
          <w:sz w:val="20"/>
          <w:szCs w:val="20"/>
          <w:lang w:val="en"/>
        </w:rPr>
        <w:t xml:space="preserve"> </w:t>
      </w:r>
    </w:p>
    <w:p w14:paraId="06E82FDC" w14:textId="77777777" w:rsidR="00903B6F" w:rsidRPr="003C7EFA" w:rsidRDefault="00903B6F" w:rsidP="00903B6F">
      <w:pPr>
        <w:pStyle w:val="Heading4"/>
        <w:spacing w:before="0" w:line="288" w:lineRule="auto"/>
        <w:rPr>
          <w:rFonts w:ascii="Trebuchet MS" w:hAnsi="Trebuchet MS" w:cs="Arial"/>
          <w:sz w:val="20"/>
          <w:szCs w:val="20"/>
          <w:lang w:val="en"/>
        </w:rPr>
      </w:pPr>
    </w:p>
    <w:p w14:paraId="1480C2BF" w14:textId="7BE92C47" w:rsidR="00903B6F" w:rsidRDefault="00903B6F" w:rsidP="00903B6F">
      <w:pPr>
        <w:pStyle w:val="Heading4"/>
        <w:spacing w:before="0" w:line="288" w:lineRule="auto"/>
        <w:rPr>
          <w:rFonts w:ascii="Trebuchet MS" w:hAnsi="Trebuchet MS" w:cs="Arial"/>
          <w:sz w:val="20"/>
          <w:szCs w:val="20"/>
          <w:lang w:val="en"/>
        </w:rPr>
      </w:pPr>
      <w:r w:rsidRPr="003C7EFA">
        <w:rPr>
          <w:rFonts w:ascii="Trebuchet MS" w:hAnsi="Trebuchet MS" w:cs="Arial"/>
          <w:sz w:val="20"/>
          <w:szCs w:val="20"/>
          <w:lang w:val="en"/>
        </w:rPr>
        <w:t>Energy Use</w:t>
      </w:r>
      <w:r w:rsidR="00375888" w:rsidRPr="003C7EFA">
        <w:rPr>
          <w:rFonts w:ascii="Trebuchet MS" w:hAnsi="Trebuchet MS" w:cs="Arial"/>
          <w:sz w:val="20"/>
          <w:szCs w:val="20"/>
          <w:lang w:val="en"/>
        </w:rPr>
        <w:t xml:space="preserve"> (Scope 1 &amp; 2)</w:t>
      </w:r>
    </w:p>
    <w:p w14:paraId="64CFF82B" w14:textId="77777777" w:rsidR="00D15950" w:rsidRDefault="00D15950" w:rsidP="00903B6F">
      <w:pPr>
        <w:pStyle w:val="Heading4"/>
        <w:spacing w:before="0" w:line="288" w:lineRule="auto"/>
        <w:rPr>
          <w:rFonts w:ascii="Trebuchet MS" w:hAnsi="Trebuchet MS" w:cs="Arial"/>
          <w:sz w:val="20"/>
          <w:szCs w:val="20"/>
          <w:lang w:val="en"/>
        </w:rPr>
      </w:pPr>
    </w:p>
    <w:p w14:paraId="7A8CE50F" w14:textId="1D618522" w:rsidR="00D15950" w:rsidRDefault="00D15950" w:rsidP="00903B6F">
      <w:pPr>
        <w:pStyle w:val="Heading4"/>
        <w:spacing w:before="0" w:line="288" w:lineRule="auto"/>
        <w:rPr>
          <w:rFonts w:ascii="Trebuchet MS" w:hAnsi="Trebuchet MS" w:cs="Arial"/>
          <w:sz w:val="20"/>
          <w:szCs w:val="20"/>
          <w:lang w:val="en"/>
        </w:rPr>
      </w:pPr>
      <w:r>
        <w:rPr>
          <w:rFonts w:ascii="Trebuchet MS" w:hAnsi="Trebuchet MS" w:cs="Arial"/>
          <w:sz w:val="20"/>
          <w:szCs w:val="20"/>
          <w:lang w:val="en"/>
        </w:rPr>
        <w:t>Year</w:t>
      </w:r>
      <w:r>
        <w:rPr>
          <w:rFonts w:ascii="Trebuchet MS" w:hAnsi="Trebuchet MS" w:cs="Arial"/>
          <w:sz w:val="20"/>
          <w:szCs w:val="20"/>
          <w:lang w:val="en"/>
        </w:rPr>
        <w:tab/>
      </w:r>
      <w:r>
        <w:rPr>
          <w:rFonts w:ascii="Trebuchet MS" w:hAnsi="Trebuchet MS" w:cs="Arial"/>
          <w:sz w:val="20"/>
          <w:szCs w:val="20"/>
          <w:lang w:val="en"/>
        </w:rPr>
        <w:tab/>
        <w:t>Energy use</w:t>
      </w:r>
      <w:r>
        <w:rPr>
          <w:rFonts w:ascii="Trebuchet MS" w:hAnsi="Trebuchet MS" w:cs="Arial"/>
          <w:sz w:val="20"/>
          <w:szCs w:val="20"/>
          <w:lang w:val="en"/>
        </w:rPr>
        <w:tab/>
      </w:r>
      <w:r>
        <w:rPr>
          <w:rFonts w:ascii="Trebuchet MS" w:hAnsi="Trebuchet MS" w:cs="Arial"/>
          <w:sz w:val="20"/>
          <w:szCs w:val="20"/>
          <w:lang w:val="en"/>
        </w:rPr>
        <w:tab/>
        <w:t>tCO2e</w:t>
      </w:r>
      <w:r>
        <w:rPr>
          <w:rFonts w:ascii="Trebuchet MS" w:hAnsi="Trebuchet MS" w:cs="Arial"/>
          <w:sz w:val="20"/>
          <w:szCs w:val="20"/>
          <w:lang w:val="en"/>
        </w:rPr>
        <w:tab/>
      </w:r>
      <w:r>
        <w:rPr>
          <w:rFonts w:ascii="Trebuchet MS" w:hAnsi="Trebuchet MS" w:cs="Arial"/>
          <w:sz w:val="20"/>
          <w:szCs w:val="20"/>
          <w:lang w:val="en"/>
        </w:rPr>
        <w:tab/>
        <w:t>No. Employees</w:t>
      </w:r>
      <w:r>
        <w:rPr>
          <w:rFonts w:ascii="Trebuchet MS" w:hAnsi="Trebuchet MS" w:cs="Arial"/>
          <w:sz w:val="20"/>
          <w:szCs w:val="20"/>
          <w:lang w:val="en"/>
        </w:rPr>
        <w:tab/>
        <w:t>tCO2e/employee</w:t>
      </w:r>
    </w:p>
    <w:p w14:paraId="3025D156" w14:textId="13A064F4" w:rsidR="00D15950" w:rsidRDefault="00D15950" w:rsidP="00903B6F">
      <w:pPr>
        <w:pStyle w:val="Heading4"/>
        <w:spacing w:before="0" w:line="288" w:lineRule="auto"/>
        <w:rPr>
          <w:rFonts w:ascii="Trebuchet MS" w:hAnsi="Trebuchet MS" w:cs="Arial"/>
          <w:sz w:val="20"/>
          <w:szCs w:val="20"/>
          <w:lang w:val="en"/>
        </w:rPr>
      </w:pPr>
      <w:r>
        <w:rPr>
          <w:rFonts w:ascii="Trebuchet MS" w:hAnsi="Trebuchet MS" w:cs="Arial"/>
          <w:sz w:val="20"/>
          <w:szCs w:val="20"/>
          <w:lang w:val="en"/>
        </w:rPr>
        <w:tab/>
      </w:r>
      <w:r>
        <w:rPr>
          <w:rFonts w:ascii="Trebuchet MS" w:hAnsi="Trebuchet MS" w:cs="Arial"/>
          <w:sz w:val="20"/>
          <w:szCs w:val="20"/>
          <w:lang w:val="en"/>
        </w:rPr>
        <w:tab/>
      </w:r>
      <w:r w:rsidRPr="00D15950">
        <w:rPr>
          <w:rFonts w:ascii="Trebuchet MS" w:hAnsi="Trebuchet MS" w:cs="Arial"/>
          <w:sz w:val="20"/>
          <w:szCs w:val="20"/>
          <w:lang w:val="en"/>
        </w:rPr>
        <w:t>(Electric, gas, oil)</w:t>
      </w:r>
    </w:p>
    <w:p w14:paraId="69B5A47E" w14:textId="1D464BA9" w:rsidR="00D15950" w:rsidRPr="00C83CB9" w:rsidRDefault="00D15950" w:rsidP="00903B6F">
      <w:pPr>
        <w:pStyle w:val="Heading4"/>
        <w:spacing w:before="0" w:line="288" w:lineRule="auto"/>
        <w:rPr>
          <w:rFonts w:ascii="Trebuchet MS" w:hAnsi="Trebuchet MS" w:cs="Arial"/>
          <w:b w:val="0"/>
          <w:bCs w:val="0"/>
          <w:sz w:val="20"/>
          <w:szCs w:val="20"/>
          <w:lang w:val="en"/>
        </w:rPr>
      </w:pPr>
      <w:r w:rsidRPr="00C83CB9">
        <w:rPr>
          <w:rFonts w:ascii="Trebuchet MS" w:hAnsi="Trebuchet MS" w:cs="Arial"/>
          <w:b w:val="0"/>
          <w:bCs w:val="0"/>
          <w:sz w:val="20"/>
          <w:szCs w:val="20"/>
          <w:lang w:val="en"/>
        </w:rPr>
        <w:t>2025-26</w:t>
      </w:r>
      <w:r w:rsidRPr="00C83CB9">
        <w:rPr>
          <w:rFonts w:ascii="Trebuchet MS" w:hAnsi="Trebuchet MS" w:cs="Arial"/>
          <w:b w:val="0"/>
          <w:bCs w:val="0"/>
          <w:sz w:val="20"/>
          <w:szCs w:val="20"/>
          <w:lang w:val="en"/>
        </w:rPr>
        <w:tab/>
      </w:r>
      <w:r w:rsid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20,407,449 kWh</w:t>
      </w:r>
      <w:r w:rsidRPr="00C83CB9">
        <w:rPr>
          <w:rFonts w:ascii="Trebuchet MS" w:hAnsi="Trebuchet MS" w:cs="Arial"/>
          <w:b w:val="0"/>
          <w:bCs w:val="0"/>
          <w:sz w:val="20"/>
          <w:szCs w:val="20"/>
          <w:lang w:val="en"/>
        </w:rPr>
        <w:tab/>
      </w:r>
      <w:r w:rsid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3,924</w:t>
      </w:r>
      <w:r w:rsidRP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ab/>
        <w:t>780</w:t>
      </w:r>
      <w:r w:rsidRP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ab/>
        <w:t>5.03</w:t>
      </w:r>
    </w:p>
    <w:p w14:paraId="51BA9653" w14:textId="74D0FDE7" w:rsidR="00D15950" w:rsidRDefault="00D15950" w:rsidP="00903B6F">
      <w:pPr>
        <w:pStyle w:val="Heading4"/>
        <w:spacing w:before="0" w:line="288" w:lineRule="auto"/>
        <w:rPr>
          <w:rFonts w:ascii="Trebuchet MS" w:hAnsi="Trebuchet MS" w:cs="Arial"/>
          <w:b w:val="0"/>
          <w:bCs w:val="0"/>
          <w:sz w:val="20"/>
          <w:szCs w:val="20"/>
          <w:lang w:val="en"/>
        </w:rPr>
      </w:pPr>
      <w:r w:rsidRPr="00C83CB9">
        <w:rPr>
          <w:rFonts w:ascii="Trebuchet MS" w:hAnsi="Trebuchet MS" w:cs="Arial"/>
          <w:b w:val="0"/>
          <w:bCs w:val="0"/>
          <w:sz w:val="20"/>
          <w:szCs w:val="20"/>
          <w:lang w:val="en"/>
        </w:rPr>
        <w:t>2024-25</w:t>
      </w:r>
      <w:r w:rsidRPr="00C83CB9">
        <w:rPr>
          <w:rFonts w:ascii="Trebuchet MS" w:hAnsi="Trebuchet MS" w:cs="Arial"/>
          <w:b w:val="0"/>
          <w:bCs w:val="0"/>
          <w:sz w:val="20"/>
          <w:szCs w:val="20"/>
          <w:lang w:val="en"/>
        </w:rPr>
        <w:tab/>
      </w:r>
      <w:r w:rsid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20,790,645 kWh</w:t>
      </w:r>
      <w:r w:rsid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ab/>
        <w:t>4,107</w:t>
      </w:r>
      <w:r w:rsidRP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ab/>
        <w:t>766</w:t>
      </w:r>
      <w:r w:rsidRP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ab/>
        <w:t>5.36</w:t>
      </w:r>
    </w:p>
    <w:p w14:paraId="7AAEA3F0" w14:textId="77777777" w:rsidR="00E06DC0" w:rsidRDefault="00E06DC0" w:rsidP="00E06DC0">
      <w:pPr>
        <w:pStyle w:val="Heading4"/>
        <w:spacing w:before="0" w:line="288" w:lineRule="auto"/>
        <w:rPr>
          <w:rFonts w:ascii="Trebuchet MS" w:hAnsi="Trebuchet MS" w:cs="Arial"/>
          <w:b w:val="0"/>
          <w:bCs w:val="0"/>
          <w:sz w:val="20"/>
          <w:szCs w:val="20"/>
          <w:lang w:val="en"/>
        </w:rPr>
      </w:pPr>
      <w:r w:rsidRPr="00E06DC0">
        <w:rPr>
          <w:rFonts w:ascii="Trebuchet MS" w:hAnsi="Trebuchet MS" w:cs="Arial"/>
          <w:b w:val="0"/>
          <w:bCs w:val="0"/>
          <w:sz w:val="20"/>
          <w:szCs w:val="20"/>
          <w:lang w:val="en"/>
        </w:rPr>
        <w:t>2023-24</w:t>
      </w:r>
      <w:r w:rsidRPr="00E06DC0">
        <w:rPr>
          <w:rFonts w:ascii="Trebuchet MS" w:hAnsi="Trebuchet MS" w:cs="Arial"/>
          <w:b w:val="0"/>
          <w:bCs w:val="0"/>
          <w:sz w:val="20"/>
          <w:szCs w:val="20"/>
          <w:lang w:val="en"/>
        </w:rPr>
        <w:tab/>
      </w:r>
      <w:r>
        <w:rPr>
          <w:rFonts w:ascii="Trebuchet MS" w:hAnsi="Trebuchet MS" w:cs="Arial"/>
          <w:b w:val="0"/>
          <w:bCs w:val="0"/>
          <w:sz w:val="20"/>
          <w:szCs w:val="20"/>
          <w:lang w:val="en"/>
        </w:rPr>
        <w:tab/>
      </w:r>
      <w:r w:rsidRPr="00E06DC0">
        <w:rPr>
          <w:rFonts w:ascii="Trebuchet MS" w:hAnsi="Trebuchet MS" w:cs="Arial"/>
          <w:b w:val="0"/>
          <w:bCs w:val="0"/>
          <w:sz w:val="20"/>
          <w:szCs w:val="20"/>
          <w:lang w:val="en"/>
        </w:rPr>
        <w:t>21,102,645 kWh</w:t>
      </w:r>
      <w:r w:rsidRPr="00E06DC0">
        <w:rPr>
          <w:rFonts w:ascii="Trebuchet MS" w:hAnsi="Trebuchet MS" w:cs="Arial"/>
          <w:b w:val="0"/>
          <w:bCs w:val="0"/>
          <w:sz w:val="20"/>
          <w:szCs w:val="20"/>
          <w:lang w:val="en"/>
        </w:rPr>
        <w:tab/>
      </w:r>
      <w:r>
        <w:rPr>
          <w:rFonts w:ascii="Trebuchet MS" w:hAnsi="Trebuchet MS" w:cs="Arial"/>
          <w:b w:val="0"/>
          <w:bCs w:val="0"/>
          <w:sz w:val="20"/>
          <w:szCs w:val="20"/>
          <w:lang w:val="en"/>
        </w:rPr>
        <w:tab/>
      </w:r>
      <w:r w:rsidRPr="00E06DC0">
        <w:rPr>
          <w:rFonts w:ascii="Trebuchet MS" w:hAnsi="Trebuchet MS" w:cs="Arial"/>
          <w:b w:val="0"/>
          <w:bCs w:val="0"/>
          <w:sz w:val="20"/>
          <w:szCs w:val="20"/>
          <w:lang w:val="en"/>
        </w:rPr>
        <w:t>4,380</w:t>
      </w:r>
      <w:r w:rsidRPr="00E06DC0">
        <w:rPr>
          <w:rFonts w:ascii="Trebuchet MS" w:hAnsi="Trebuchet MS" w:cs="Arial"/>
          <w:b w:val="0"/>
          <w:bCs w:val="0"/>
          <w:sz w:val="20"/>
          <w:szCs w:val="20"/>
          <w:lang w:val="en"/>
        </w:rPr>
        <w:tab/>
      </w:r>
      <w:r w:rsidRPr="00E06DC0">
        <w:rPr>
          <w:rFonts w:ascii="Trebuchet MS" w:hAnsi="Trebuchet MS" w:cs="Arial"/>
          <w:b w:val="0"/>
          <w:bCs w:val="0"/>
          <w:sz w:val="20"/>
          <w:szCs w:val="20"/>
          <w:lang w:val="en"/>
        </w:rPr>
        <w:tab/>
        <w:t>816</w:t>
      </w:r>
      <w:r w:rsidRPr="00E06DC0">
        <w:rPr>
          <w:rFonts w:ascii="Trebuchet MS" w:hAnsi="Trebuchet MS" w:cs="Arial"/>
          <w:b w:val="0"/>
          <w:bCs w:val="0"/>
          <w:sz w:val="20"/>
          <w:szCs w:val="20"/>
          <w:lang w:val="en"/>
        </w:rPr>
        <w:tab/>
      </w:r>
      <w:r w:rsidRPr="00E06DC0">
        <w:rPr>
          <w:rFonts w:ascii="Trebuchet MS" w:hAnsi="Trebuchet MS" w:cs="Arial"/>
          <w:b w:val="0"/>
          <w:bCs w:val="0"/>
          <w:sz w:val="20"/>
          <w:szCs w:val="20"/>
          <w:lang w:val="en"/>
        </w:rPr>
        <w:tab/>
        <w:t>5.92</w:t>
      </w:r>
    </w:p>
    <w:p w14:paraId="03EE5739" w14:textId="77777777" w:rsidR="00E06DC0" w:rsidRDefault="00D15950" w:rsidP="00E06DC0">
      <w:pPr>
        <w:pStyle w:val="Heading4"/>
        <w:spacing w:before="0" w:line="288" w:lineRule="auto"/>
        <w:rPr>
          <w:rFonts w:ascii="Trebuchet MS" w:hAnsi="Trebuchet MS" w:cs="Arial"/>
          <w:b w:val="0"/>
          <w:bCs w:val="0"/>
          <w:sz w:val="20"/>
          <w:szCs w:val="20"/>
          <w:lang w:val="en"/>
        </w:rPr>
      </w:pPr>
      <w:r w:rsidRPr="00C83CB9">
        <w:rPr>
          <w:rFonts w:ascii="Trebuchet MS" w:hAnsi="Trebuchet MS" w:cs="Arial"/>
          <w:b w:val="0"/>
          <w:bCs w:val="0"/>
          <w:sz w:val="20"/>
          <w:szCs w:val="20"/>
          <w:lang w:val="en"/>
        </w:rPr>
        <w:t>2022-</w:t>
      </w:r>
      <w:r w:rsidRPr="00C83CB9">
        <w:rPr>
          <w:rFonts w:ascii="Trebuchet MS" w:hAnsi="Trebuchet MS" w:cs="Arial"/>
          <w:b w:val="0"/>
          <w:bCs w:val="0"/>
          <w:sz w:val="20"/>
          <w:szCs w:val="20"/>
          <w:lang w:val="en"/>
        </w:rPr>
        <w:t>23</w:t>
      </w:r>
      <w:r w:rsidRPr="00C83CB9">
        <w:rPr>
          <w:rFonts w:ascii="Trebuchet MS" w:hAnsi="Trebuchet MS" w:cs="Arial"/>
          <w:b w:val="0"/>
          <w:bCs w:val="0"/>
          <w:sz w:val="20"/>
          <w:szCs w:val="20"/>
          <w:lang w:val="en"/>
        </w:rPr>
        <w:tab/>
      </w:r>
      <w:r w:rsid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22,840,333 kWh</w:t>
      </w:r>
      <w:r w:rsidRPr="00C83CB9">
        <w:rPr>
          <w:rFonts w:ascii="Trebuchet MS" w:hAnsi="Trebuchet MS" w:cs="Arial"/>
          <w:b w:val="0"/>
          <w:bCs w:val="0"/>
          <w:sz w:val="20"/>
          <w:szCs w:val="20"/>
          <w:lang w:val="en"/>
        </w:rPr>
        <w:tab/>
      </w:r>
      <w:r w:rsid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4,457</w:t>
      </w:r>
      <w:r w:rsidRP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830</w:t>
      </w:r>
      <w:r w:rsidRP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5.37</w:t>
      </w:r>
    </w:p>
    <w:p w14:paraId="21019297" w14:textId="77777777" w:rsidR="00E06DC0" w:rsidRDefault="00D15950" w:rsidP="00E06DC0">
      <w:pPr>
        <w:pStyle w:val="Heading4"/>
        <w:spacing w:before="0" w:line="288" w:lineRule="auto"/>
        <w:rPr>
          <w:rFonts w:ascii="Trebuchet MS" w:hAnsi="Trebuchet MS" w:cs="Arial"/>
          <w:b w:val="0"/>
          <w:bCs w:val="0"/>
          <w:sz w:val="20"/>
          <w:szCs w:val="20"/>
          <w:lang w:val="en"/>
        </w:rPr>
      </w:pPr>
      <w:r w:rsidRPr="00C83CB9">
        <w:rPr>
          <w:rFonts w:ascii="Trebuchet MS" w:hAnsi="Trebuchet MS" w:cs="Arial"/>
          <w:b w:val="0"/>
          <w:bCs w:val="0"/>
          <w:sz w:val="20"/>
          <w:szCs w:val="20"/>
          <w:lang w:val="en"/>
        </w:rPr>
        <w:t>2021</w:t>
      </w:r>
      <w:r w:rsidRPr="00C83CB9">
        <w:rPr>
          <w:rFonts w:ascii="Trebuchet MS" w:hAnsi="Trebuchet MS" w:cs="Arial"/>
          <w:b w:val="0"/>
          <w:bCs w:val="0"/>
          <w:sz w:val="20"/>
          <w:szCs w:val="20"/>
          <w:lang w:val="en"/>
        </w:rPr>
        <w:t>-</w:t>
      </w:r>
      <w:r w:rsidRPr="00C83CB9">
        <w:rPr>
          <w:rFonts w:ascii="Trebuchet MS" w:hAnsi="Trebuchet MS" w:cs="Arial"/>
          <w:b w:val="0"/>
          <w:bCs w:val="0"/>
          <w:sz w:val="20"/>
          <w:szCs w:val="20"/>
          <w:lang w:val="en"/>
        </w:rPr>
        <w:t>22</w:t>
      </w:r>
      <w:r w:rsid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ab/>
        <w:t>23,229,518 kWh</w:t>
      </w:r>
      <w:r w:rsidRPr="00C83CB9">
        <w:rPr>
          <w:rFonts w:ascii="Trebuchet MS" w:hAnsi="Trebuchet MS" w:cs="Arial"/>
          <w:b w:val="0"/>
          <w:bCs w:val="0"/>
          <w:sz w:val="20"/>
          <w:szCs w:val="20"/>
          <w:lang w:val="en"/>
        </w:rPr>
        <w:tab/>
      </w:r>
      <w:r w:rsid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4,680</w:t>
      </w:r>
      <w:r w:rsidRP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837</w:t>
      </w:r>
      <w:r w:rsidRP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5.59</w:t>
      </w:r>
    </w:p>
    <w:p w14:paraId="652E0D54" w14:textId="0DDE3771" w:rsidR="00D15950" w:rsidRPr="00C83CB9" w:rsidRDefault="00D15950" w:rsidP="00E06DC0">
      <w:pPr>
        <w:pStyle w:val="Heading4"/>
        <w:spacing w:before="0" w:line="288" w:lineRule="auto"/>
        <w:rPr>
          <w:rFonts w:ascii="Trebuchet MS" w:hAnsi="Trebuchet MS" w:cs="Arial"/>
          <w:b w:val="0"/>
          <w:bCs w:val="0"/>
          <w:sz w:val="20"/>
          <w:szCs w:val="20"/>
          <w:lang w:val="en"/>
        </w:rPr>
      </w:pPr>
      <w:r w:rsidRPr="00C83CB9">
        <w:rPr>
          <w:rFonts w:ascii="Trebuchet MS" w:hAnsi="Trebuchet MS" w:cs="Arial"/>
          <w:b w:val="0"/>
          <w:bCs w:val="0"/>
          <w:sz w:val="20"/>
          <w:szCs w:val="20"/>
          <w:lang w:val="en"/>
        </w:rPr>
        <w:t>2020</w:t>
      </w:r>
      <w:r w:rsidRPr="00C83CB9">
        <w:rPr>
          <w:rFonts w:ascii="Trebuchet MS" w:hAnsi="Trebuchet MS" w:cs="Arial"/>
          <w:b w:val="0"/>
          <w:bCs w:val="0"/>
          <w:sz w:val="20"/>
          <w:szCs w:val="20"/>
          <w:lang w:val="en"/>
        </w:rPr>
        <w:t>-</w:t>
      </w:r>
      <w:r w:rsidRPr="00C83CB9">
        <w:rPr>
          <w:rFonts w:ascii="Trebuchet MS" w:hAnsi="Trebuchet MS" w:cs="Arial"/>
          <w:b w:val="0"/>
          <w:bCs w:val="0"/>
          <w:sz w:val="20"/>
          <w:szCs w:val="20"/>
          <w:lang w:val="en"/>
        </w:rPr>
        <w:t>21</w:t>
      </w:r>
      <w:r w:rsidRPr="00C83CB9">
        <w:rPr>
          <w:rFonts w:ascii="Trebuchet MS" w:hAnsi="Trebuchet MS" w:cs="Arial"/>
          <w:b w:val="0"/>
          <w:bCs w:val="0"/>
          <w:sz w:val="20"/>
          <w:szCs w:val="20"/>
          <w:lang w:val="en"/>
        </w:rPr>
        <w:tab/>
      </w:r>
      <w:r w:rsidR="00E06DC0">
        <w:rPr>
          <w:rFonts w:ascii="Trebuchet MS" w:hAnsi="Trebuchet MS" w:cs="Arial"/>
          <w:b w:val="0"/>
          <w:bCs w:val="0"/>
          <w:sz w:val="20"/>
          <w:szCs w:val="20"/>
          <w:lang w:val="en"/>
        </w:rPr>
        <w:tab/>
      </w:r>
      <w:r w:rsidRPr="00C83CB9">
        <w:rPr>
          <w:rFonts w:ascii="Trebuchet MS" w:hAnsi="Trebuchet MS" w:cs="Arial"/>
          <w:b w:val="0"/>
          <w:bCs w:val="0"/>
          <w:sz w:val="20"/>
          <w:szCs w:val="20"/>
          <w:lang w:val="en"/>
        </w:rPr>
        <w:t>17,509,843 kWh</w:t>
      </w:r>
      <w:r w:rsidRPr="00C83CB9">
        <w:rPr>
          <w:rFonts w:ascii="Trebuchet MS" w:hAnsi="Trebuchet MS" w:cs="Arial"/>
          <w:b w:val="0"/>
          <w:bCs w:val="0"/>
          <w:sz w:val="20"/>
          <w:szCs w:val="20"/>
          <w:lang w:val="en"/>
        </w:rPr>
        <w:tab/>
      </w:r>
      <w:r w:rsidR="00E06DC0">
        <w:rPr>
          <w:rFonts w:ascii="Trebuchet MS" w:hAnsi="Trebuchet MS" w:cs="Arial"/>
          <w:b w:val="0"/>
          <w:bCs w:val="0"/>
          <w:sz w:val="20"/>
          <w:szCs w:val="20"/>
          <w:lang w:val="en"/>
        </w:rPr>
        <w:tab/>
      </w:r>
      <w:r w:rsidRPr="00C83CB9">
        <w:rPr>
          <w:rFonts w:ascii="Trebuchet MS" w:hAnsi="Trebuchet MS" w:cs="Arial"/>
          <w:b w:val="0"/>
          <w:bCs w:val="0"/>
          <w:sz w:val="20"/>
          <w:szCs w:val="20"/>
          <w:lang w:val="en"/>
        </w:rPr>
        <w:t>3,714</w:t>
      </w:r>
      <w:r w:rsidRP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878</w:t>
      </w:r>
      <w:r w:rsidRP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4.23</w:t>
      </w:r>
    </w:p>
    <w:p w14:paraId="3C4F250D" w14:textId="03F8A2EB" w:rsidR="00D15950" w:rsidRPr="00C83CB9" w:rsidRDefault="00D15950" w:rsidP="00D15950">
      <w:pPr>
        <w:pStyle w:val="Heading4"/>
        <w:spacing w:before="0" w:line="288" w:lineRule="auto"/>
        <w:rPr>
          <w:rFonts w:ascii="Trebuchet MS" w:hAnsi="Trebuchet MS" w:cs="Arial"/>
          <w:b w:val="0"/>
          <w:bCs w:val="0"/>
          <w:sz w:val="20"/>
          <w:szCs w:val="20"/>
          <w:lang w:val="en"/>
        </w:rPr>
      </w:pPr>
      <w:r w:rsidRPr="00C83CB9">
        <w:rPr>
          <w:rFonts w:ascii="Trebuchet MS" w:hAnsi="Trebuchet MS" w:cs="Arial"/>
          <w:b w:val="0"/>
          <w:bCs w:val="0"/>
          <w:sz w:val="20"/>
          <w:szCs w:val="20"/>
          <w:lang w:val="en"/>
        </w:rPr>
        <w:t>2019</w:t>
      </w:r>
      <w:r w:rsidRPr="00C83CB9">
        <w:rPr>
          <w:rFonts w:ascii="Trebuchet MS" w:hAnsi="Trebuchet MS" w:cs="Arial"/>
          <w:b w:val="0"/>
          <w:bCs w:val="0"/>
          <w:sz w:val="20"/>
          <w:szCs w:val="20"/>
          <w:lang w:val="en"/>
        </w:rPr>
        <w:t>-</w:t>
      </w:r>
      <w:r w:rsidRPr="00C83CB9">
        <w:rPr>
          <w:rFonts w:ascii="Trebuchet MS" w:hAnsi="Trebuchet MS" w:cs="Arial"/>
          <w:b w:val="0"/>
          <w:bCs w:val="0"/>
          <w:sz w:val="20"/>
          <w:szCs w:val="20"/>
          <w:lang w:val="en"/>
        </w:rPr>
        <w:t>20</w:t>
      </w:r>
      <w:r w:rsidRPr="00C83CB9">
        <w:rPr>
          <w:rFonts w:ascii="Trebuchet MS" w:hAnsi="Trebuchet MS" w:cs="Arial"/>
          <w:b w:val="0"/>
          <w:bCs w:val="0"/>
          <w:sz w:val="20"/>
          <w:szCs w:val="20"/>
          <w:lang w:val="en"/>
        </w:rPr>
        <w:tab/>
      </w:r>
      <w:r w:rsidR="00E06DC0">
        <w:rPr>
          <w:rFonts w:ascii="Trebuchet MS" w:hAnsi="Trebuchet MS" w:cs="Arial"/>
          <w:b w:val="0"/>
          <w:bCs w:val="0"/>
          <w:sz w:val="20"/>
          <w:szCs w:val="20"/>
          <w:lang w:val="en"/>
        </w:rPr>
        <w:tab/>
      </w:r>
      <w:r w:rsidRPr="00C83CB9">
        <w:rPr>
          <w:rFonts w:ascii="Trebuchet MS" w:hAnsi="Trebuchet MS" w:cs="Arial"/>
          <w:b w:val="0"/>
          <w:bCs w:val="0"/>
          <w:sz w:val="20"/>
          <w:szCs w:val="20"/>
          <w:lang w:val="en"/>
        </w:rPr>
        <w:t>24,552,132 kWh</w:t>
      </w:r>
      <w:r w:rsidRPr="00C83CB9">
        <w:rPr>
          <w:rFonts w:ascii="Trebuchet MS" w:hAnsi="Trebuchet MS" w:cs="Arial"/>
          <w:b w:val="0"/>
          <w:bCs w:val="0"/>
          <w:sz w:val="20"/>
          <w:szCs w:val="20"/>
          <w:lang w:val="en"/>
        </w:rPr>
        <w:tab/>
      </w:r>
      <w:r w:rsidR="00E06DC0">
        <w:rPr>
          <w:rFonts w:ascii="Trebuchet MS" w:hAnsi="Trebuchet MS" w:cs="Arial"/>
          <w:b w:val="0"/>
          <w:bCs w:val="0"/>
          <w:sz w:val="20"/>
          <w:szCs w:val="20"/>
          <w:lang w:val="en"/>
        </w:rPr>
        <w:tab/>
      </w:r>
      <w:r w:rsidRPr="00C83CB9">
        <w:rPr>
          <w:rFonts w:ascii="Trebuchet MS" w:hAnsi="Trebuchet MS" w:cs="Arial"/>
          <w:b w:val="0"/>
          <w:bCs w:val="0"/>
          <w:sz w:val="20"/>
          <w:szCs w:val="20"/>
          <w:lang w:val="en"/>
        </w:rPr>
        <w:t>5,307</w:t>
      </w:r>
      <w:r w:rsidRP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880</w:t>
      </w:r>
      <w:r w:rsidRP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ab/>
      </w:r>
      <w:r w:rsidRPr="00C83CB9">
        <w:rPr>
          <w:rFonts w:ascii="Trebuchet MS" w:hAnsi="Trebuchet MS" w:cs="Arial"/>
          <w:b w:val="0"/>
          <w:bCs w:val="0"/>
          <w:sz w:val="20"/>
          <w:szCs w:val="20"/>
          <w:lang w:val="en"/>
        </w:rPr>
        <w:t>6.03</w:t>
      </w:r>
    </w:p>
    <w:p w14:paraId="6C0D6938" w14:textId="77777777" w:rsidR="004C6AA3" w:rsidRPr="003C7EFA" w:rsidRDefault="004C6AA3" w:rsidP="00903B6F">
      <w:pPr>
        <w:pStyle w:val="Heading4"/>
        <w:spacing w:before="0" w:line="288" w:lineRule="auto"/>
        <w:rPr>
          <w:rFonts w:ascii="Trebuchet MS" w:hAnsi="Trebuchet MS" w:cs="Arial"/>
          <w:sz w:val="20"/>
          <w:szCs w:val="20"/>
          <w:lang w:val="en"/>
        </w:rPr>
      </w:pPr>
    </w:p>
    <w:p w14:paraId="2152E656" w14:textId="39B1E7EC" w:rsidR="00522FA9" w:rsidRPr="003C7EFA" w:rsidRDefault="00F95510" w:rsidP="00903B6F">
      <w:pPr>
        <w:pStyle w:val="Heading4"/>
        <w:spacing w:before="0" w:line="288" w:lineRule="auto"/>
        <w:rPr>
          <w:sz w:val="20"/>
          <w:szCs w:val="20"/>
        </w:rPr>
      </w:pPr>
      <w:r w:rsidRPr="003C7EFA">
        <w:rPr>
          <w:rFonts w:ascii="Trebuchet MS" w:hAnsi="Trebuchet MS"/>
          <w:b w:val="0"/>
          <w:bCs w:val="0"/>
          <w:sz w:val="20"/>
          <w:szCs w:val="20"/>
          <w:lang w:val="en"/>
        </w:rPr>
        <w:t xml:space="preserve">Council has reduced its energy consumption </w:t>
      </w:r>
      <w:r w:rsidRPr="00511643">
        <w:rPr>
          <w:rFonts w:ascii="Trebuchet MS" w:hAnsi="Trebuchet MS"/>
          <w:b w:val="0"/>
          <w:bCs w:val="0"/>
          <w:sz w:val="20"/>
          <w:szCs w:val="20"/>
          <w:lang w:val="en"/>
        </w:rPr>
        <w:t xml:space="preserve">by </w:t>
      </w:r>
      <w:r w:rsidR="005E4E64">
        <w:rPr>
          <w:rFonts w:ascii="Trebuchet MS" w:hAnsi="Trebuchet MS"/>
          <w:b w:val="0"/>
          <w:bCs w:val="0"/>
          <w:sz w:val="20"/>
          <w:szCs w:val="20"/>
          <w:lang w:val="en"/>
        </w:rPr>
        <w:t>2</w:t>
      </w:r>
      <w:r w:rsidR="009A10C6" w:rsidRPr="00511643">
        <w:rPr>
          <w:rFonts w:ascii="Trebuchet MS" w:hAnsi="Trebuchet MS"/>
          <w:b w:val="0"/>
          <w:bCs w:val="0"/>
          <w:sz w:val="20"/>
          <w:szCs w:val="20"/>
          <w:lang w:val="en"/>
        </w:rPr>
        <w:t xml:space="preserve">% compared to previous year (and by </w:t>
      </w:r>
      <w:r w:rsidR="00057182">
        <w:rPr>
          <w:rFonts w:ascii="Trebuchet MS" w:hAnsi="Trebuchet MS"/>
          <w:b w:val="0"/>
          <w:bCs w:val="0"/>
          <w:sz w:val="20"/>
          <w:szCs w:val="20"/>
          <w:lang w:val="en"/>
        </w:rPr>
        <w:t>25</w:t>
      </w:r>
      <w:r w:rsidRPr="00511643">
        <w:rPr>
          <w:rFonts w:ascii="Trebuchet MS" w:hAnsi="Trebuchet MS"/>
          <w:b w:val="0"/>
          <w:bCs w:val="0"/>
          <w:sz w:val="20"/>
          <w:szCs w:val="20"/>
          <w:lang w:val="en"/>
        </w:rPr>
        <w:t>% co</w:t>
      </w:r>
      <w:r w:rsidR="00094DF9" w:rsidRPr="00511643">
        <w:rPr>
          <w:rFonts w:ascii="Trebuchet MS" w:hAnsi="Trebuchet MS"/>
          <w:b w:val="0"/>
          <w:bCs w:val="0"/>
          <w:sz w:val="20"/>
          <w:szCs w:val="20"/>
          <w:lang w:val="en"/>
        </w:rPr>
        <w:t>mpared</w:t>
      </w:r>
      <w:r w:rsidR="00094DF9" w:rsidRPr="003C7EFA">
        <w:rPr>
          <w:rFonts w:ascii="Trebuchet MS" w:hAnsi="Trebuchet MS"/>
          <w:b w:val="0"/>
          <w:bCs w:val="0"/>
          <w:sz w:val="20"/>
          <w:szCs w:val="20"/>
          <w:lang w:val="en"/>
        </w:rPr>
        <w:t xml:space="preserve"> to 2019/20 baseline year</w:t>
      </w:r>
      <w:r w:rsidR="009A10C6" w:rsidRPr="003C7EFA">
        <w:rPr>
          <w:rFonts w:ascii="Trebuchet MS" w:hAnsi="Trebuchet MS"/>
          <w:b w:val="0"/>
          <w:bCs w:val="0"/>
          <w:sz w:val="20"/>
          <w:szCs w:val="20"/>
          <w:lang w:val="en"/>
        </w:rPr>
        <w:t>)</w:t>
      </w:r>
      <w:r w:rsidRPr="003C7EFA">
        <w:rPr>
          <w:rFonts w:ascii="Trebuchet MS" w:hAnsi="Trebuchet MS"/>
          <w:b w:val="0"/>
          <w:bCs w:val="0"/>
          <w:sz w:val="20"/>
          <w:szCs w:val="20"/>
          <w:lang w:val="en"/>
        </w:rPr>
        <w:t xml:space="preserve"> due to energy efficiency measures</w:t>
      </w:r>
      <w:r w:rsidR="00346E24" w:rsidRPr="003C7EFA">
        <w:rPr>
          <w:rFonts w:ascii="Trebuchet MS" w:hAnsi="Trebuchet MS"/>
          <w:b w:val="0"/>
          <w:bCs w:val="0"/>
          <w:sz w:val="20"/>
          <w:szCs w:val="20"/>
          <w:lang w:val="en"/>
        </w:rPr>
        <w:t xml:space="preserve"> and the implementation of renewable energy projects</w:t>
      </w:r>
      <w:r w:rsidRPr="003C7EFA">
        <w:rPr>
          <w:rFonts w:ascii="Trebuchet MS" w:hAnsi="Trebuchet MS"/>
          <w:b w:val="0"/>
          <w:bCs w:val="0"/>
          <w:sz w:val="20"/>
          <w:szCs w:val="20"/>
          <w:lang w:val="en"/>
        </w:rPr>
        <w:t>.</w:t>
      </w:r>
    </w:p>
    <w:p w14:paraId="6D732400" w14:textId="77777777" w:rsidR="00576B8A" w:rsidRDefault="00576B8A" w:rsidP="00903B6F">
      <w:pPr>
        <w:pStyle w:val="Heading4"/>
        <w:spacing w:before="0" w:line="288" w:lineRule="auto"/>
        <w:rPr>
          <w:rFonts w:ascii="Trebuchet MS" w:hAnsi="Trebuchet MS" w:cs="Arial"/>
          <w:sz w:val="20"/>
          <w:szCs w:val="20"/>
          <w:lang w:val="en"/>
        </w:rPr>
      </w:pPr>
    </w:p>
    <w:p w14:paraId="5A5F73F6" w14:textId="77777777" w:rsidR="00936551" w:rsidRDefault="00936551" w:rsidP="00903B6F">
      <w:pPr>
        <w:pStyle w:val="Heading4"/>
        <w:spacing w:before="0" w:line="288" w:lineRule="auto"/>
        <w:rPr>
          <w:rFonts w:ascii="Trebuchet MS" w:hAnsi="Trebuchet MS" w:cs="Arial"/>
          <w:sz w:val="20"/>
          <w:szCs w:val="20"/>
          <w:lang w:val="en"/>
        </w:rPr>
      </w:pPr>
    </w:p>
    <w:p w14:paraId="1AFD9CB3" w14:textId="77777777" w:rsidR="00936551" w:rsidRDefault="00936551" w:rsidP="00903B6F">
      <w:pPr>
        <w:pStyle w:val="Heading4"/>
        <w:spacing w:before="0" w:line="288" w:lineRule="auto"/>
        <w:rPr>
          <w:rFonts w:ascii="Trebuchet MS" w:hAnsi="Trebuchet MS" w:cs="Arial"/>
          <w:sz w:val="20"/>
          <w:szCs w:val="20"/>
          <w:lang w:val="en"/>
        </w:rPr>
      </w:pPr>
    </w:p>
    <w:p w14:paraId="291B3FFC" w14:textId="77777777" w:rsidR="00936551" w:rsidRDefault="00936551" w:rsidP="00903B6F">
      <w:pPr>
        <w:pStyle w:val="Heading4"/>
        <w:spacing w:before="0" w:line="288" w:lineRule="auto"/>
        <w:rPr>
          <w:rFonts w:ascii="Trebuchet MS" w:hAnsi="Trebuchet MS" w:cs="Arial"/>
          <w:sz w:val="20"/>
          <w:szCs w:val="20"/>
          <w:lang w:val="en"/>
        </w:rPr>
      </w:pPr>
    </w:p>
    <w:p w14:paraId="60531A12" w14:textId="77777777" w:rsidR="00936551" w:rsidRDefault="00936551" w:rsidP="00903B6F">
      <w:pPr>
        <w:pStyle w:val="Heading4"/>
        <w:spacing w:before="0" w:line="288" w:lineRule="auto"/>
        <w:rPr>
          <w:rFonts w:ascii="Trebuchet MS" w:hAnsi="Trebuchet MS" w:cs="Arial"/>
          <w:sz w:val="20"/>
          <w:szCs w:val="20"/>
          <w:lang w:val="en"/>
        </w:rPr>
      </w:pPr>
    </w:p>
    <w:p w14:paraId="250DE675" w14:textId="77777777" w:rsidR="00936551" w:rsidRDefault="00936551" w:rsidP="00903B6F">
      <w:pPr>
        <w:pStyle w:val="Heading4"/>
        <w:spacing w:before="0" w:line="288" w:lineRule="auto"/>
        <w:rPr>
          <w:rFonts w:ascii="Trebuchet MS" w:hAnsi="Trebuchet MS" w:cs="Arial"/>
          <w:sz w:val="20"/>
          <w:szCs w:val="20"/>
          <w:lang w:val="en"/>
        </w:rPr>
      </w:pPr>
    </w:p>
    <w:p w14:paraId="325B7693" w14:textId="6F1C203E" w:rsidR="00903B6F" w:rsidRPr="003C7EFA" w:rsidRDefault="00903B6F" w:rsidP="00903B6F">
      <w:pPr>
        <w:pStyle w:val="Heading4"/>
        <w:spacing w:before="0" w:line="288" w:lineRule="auto"/>
        <w:rPr>
          <w:rFonts w:ascii="Trebuchet MS" w:hAnsi="Trebuchet MS" w:cs="Arial"/>
          <w:sz w:val="20"/>
          <w:szCs w:val="20"/>
          <w:lang w:val="en"/>
        </w:rPr>
      </w:pPr>
      <w:r w:rsidRPr="003C7EFA">
        <w:rPr>
          <w:rFonts w:ascii="Trebuchet MS" w:hAnsi="Trebuchet MS" w:cs="Arial"/>
          <w:sz w:val="20"/>
          <w:szCs w:val="20"/>
          <w:lang w:val="en"/>
        </w:rPr>
        <w:lastRenderedPageBreak/>
        <w:t>Transport</w:t>
      </w:r>
      <w:r w:rsidR="00375888" w:rsidRPr="003C7EFA">
        <w:rPr>
          <w:rFonts w:ascii="Trebuchet MS" w:hAnsi="Trebuchet MS" w:cs="Arial"/>
          <w:sz w:val="20"/>
          <w:szCs w:val="20"/>
          <w:lang w:val="en"/>
        </w:rPr>
        <w:t xml:space="preserve"> (Scope 1)</w:t>
      </w:r>
    </w:p>
    <w:p w14:paraId="52B5DC7A" w14:textId="472889ED" w:rsidR="00D15950" w:rsidRDefault="00D15950" w:rsidP="00D15950">
      <w:pPr>
        <w:pStyle w:val="Heading4"/>
        <w:spacing w:line="288" w:lineRule="auto"/>
        <w:rPr>
          <w:rFonts w:ascii="Trebuchet MS" w:hAnsi="Trebuchet MS" w:cs="Arial"/>
          <w:sz w:val="20"/>
          <w:szCs w:val="20"/>
          <w:lang w:val="en"/>
        </w:rPr>
      </w:pPr>
      <w:r w:rsidRPr="00D15950">
        <w:rPr>
          <w:rFonts w:ascii="Trebuchet MS" w:hAnsi="Trebuchet MS" w:cs="Arial"/>
          <w:sz w:val="20"/>
          <w:szCs w:val="20"/>
          <w:lang w:val="en"/>
        </w:rPr>
        <w:t>Year</w:t>
      </w:r>
      <w:r w:rsidRPr="00D15950">
        <w:rPr>
          <w:rFonts w:ascii="Trebuchet MS" w:hAnsi="Trebuchet MS" w:cs="Arial"/>
          <w:sz w:val="20"/>
          <w:szCs w:val="20"/>
          <w:lang w:val="en"/>
        </w:rPr>
        <w:tab/>
        <w:t>Total fuel fleet (litres)</w:t>
      </w:r>
      <w:r w:rsidRPr="00D15950">
        <w:rPr>
          <w:rFonts w:ascii="Trebuchet MS" w:hAnsi="Trebuchet MS" w:cs="Arial"/>
          <w:sz w:val="20"/>
          <w:szCs w:val="20"/>
          <w:lang w:val="en"/>
        </w:rPr>
        <w:tab/>
      </w:r>
      <w:r w:rsidR="00E06DC0">
        <w:rPr>
          <w:rFonts w:ascii="Trebuchet MS" w:hAnsi="Trebuchet MS" w:cs="Arial"/>
          <w:sz w:val="20"/>
          <w:szCs w:val="20"/>
          <w:lang w:val="en"/>
        </w:rPr>
        <w:tab/>
      </w:r>
      <w:r w:rsidRPr="00D15950">
        <w:rPr>
          <w:rFonts w:ascii="Trebuchet MS" w:hAnsi="Trebuchet MS" w:cs="Arial"/>
          <w:sz w:val="20"/>
          <w:szCs w:val="20"/>
          <w:lang w:val="en"/>
        </w:rPr>
        <w:t>tCO2e</w:t>
      </w:r>
      <w:r>
        <w:rPr>
          <w:rFonts w:ascii="Trebuchet MS" w:hAnsi="Trebuchet MS" w:cs="Arial"/>
          <w:sz w:val="20"/>
          <w:szCs w:val="20"/>
          <w:lang w:val="en"/>
        </w:rPr>
        <w:tab/>
      </w:r>
      <w:r w:rsidR="00E06DC0">
        <w:rPr>
          <w:rFonts w:ascii="Trebuchet MS" w:hAnsi="Trebuchet MS" w:cs="Arial"/>
          <w:sz w:val="20"/>
          <w:szCs w:val="20"/>
          <w:lang w:val="en"/>
        </w:rPr>
        <w:tab/>
      </w:r>
      <w:r w:rsidRPr="00D15950">
        <w:rPr>
          <w:rFonts w:ascii="Trebuchet MS" w:hAnsi="Trebuchet MS" w:cs="Arial"/>
          <w:sz w:val="20"/>
          <w:szCs w:val="20"/>
          <w:lang w:val="en"/>
        </w:rPr>
        <w:t>No. employees</w:t>
      </w:r>
      <w:r w:rsidRPr="00D15950">
        <w:rPr>
          <w:rFonts w:ascii="Trebuchet MS" w:hAnsi="Trebuchet MS" w:cs="Arial"/>
          <w:sz w:val="20"/>
          <w:szCs w:val="20"/>
          <w:lang w:val="en"/>
        </w:rPr>
        <w:tab/>
        <w:t>tCO2e per employee</w:t>
      </w:r>
    </w:p>
    <w:p w14:paraId="2E8596C8" w14:textId="4A05D763" w:rsidR="00E06DC0" w:rsidRDefault="00D15950" w:rsidP="00E06DC0">
      <w:pPr>
        <w:pStyle w:val="Heading4"/>
        <w:spacing w:before="0" w:line="288" w:lineRule="auto"/>
        <w:rPr>
          <w:rFonts w:ascii="Trebuchet MS" w:hAnsi="Trebuchet MS" w:cs="Arial"/>
          <w:b w:val="0"/>
          <w:bCs w:val="0"/>
          <w:sz w:val="20"/>
          <w:szCs w:val="20"/>
          <w:lang w:val="en"/>
        </w:rPr>
      </w:pPr>
      <w:r w:rsidRPr="00E06DC0">
        <w:rPr>
          <w:rFonts w:ascii="Trebuchet MS" w:hAnsi="Trebuchet MS" w:cs="Arial"/>
          <w:b w:val="0"/>
          <w:bCs w:val="0"/>
          <w:sz w:val="20"/>
          <w:szCs w:val="20"/>
          <w:lang w:val="en"/>
        </w:rPr>
        <w:t>2025/26</w:t>
      </w:r>
      <w:r w:rsidRPr="00E06DC0">
        <w:rPr>
          <w:rFonts w:ascii="Trebuchet MS" w:hAnsi="Trebuchet MS" w:cs="Arial"/>
          <w:b w:val="0"/>
          <w:bCs w:val="0"/>
          <w:sz w:val="20"/>
          <w:szCs w:val="20"/>
          <w:lang w:val="en"/>
        </w:rPr>
        <w:tab/>
        <w:t>678,500</w:t>
      </w:r>
      <w:r w:rsidR="00E06DC0">
        <w:rPr>
          <w:rFonts w:ascii="Trebuchet MS" w:hAnsi="Trebuchet MS" w:cs="Arial"/>
          <w:b w:val="0"/>
          <w:bCs w:val="0"/>
          <w:sz w:val="20"/>
          <w:szCs w:val="20"/>
          <w:lang w:val="en"/>
        </w:rPr>
        <w:tab/>
      </w:r>
      <w:r w:rsidRPr="00E06DC0">
        <w:rPr>
          <w:rFonts w:ascii="Trebuchet MS" w:hAnsi="Trebuchet MS" w:cs="Arial"/>
          <w:b w:val="0"/>
          <w:bCs w:val="0"/>
          <w:sz w:val="20"/>
          <w:szCs w:val="20"/>
          <w:lang w:val="en"/>
        </w:rPr>
        <w:tab/>
      </w:r>
      <w:r w:rsidR="00E06DC0">
        <w:rPr>
          <w:rFonts w:ascii="Trebuchet MS" w:hAnsi="Trebuchet MS" w:cs="Arial"/>
          <w:b w:val="0"/>
          <w:bCs w:val="0"/>
          <w:sz w:val="20"/>
          <w:szCs w:val="20"/>
          <w:lang w:val="en"/>
        </w:rPr>
        <w:tab/>
      </w:r>
      <w:r w:rsidRPr="00E06DC0">
        <w:rPr>
          <w:rFonts w:ascii="Trebuchet MS" w:hAnsi="Trebuchet MS" w:cs="Arial"/>
          <w:b w:val="0"/>
          <w:bCs w:val="0"/>
          <w:sz w:val="20"/>
          <w:szCs w:val="20"/>
          <w:lang w:val="en"/>
        </w:rPr>
        <w:t>1,705</w:t>
      </w:r>
      <w:r w:rsidRPr="00E06DC0">
        <w:rPr>
          <w:rFonts w:ascii="Trebuchet MS" w:hAnsi="Trebuchet MS" w:cs="Arial"/>
          <w:b w:val="0"/>
          <w:bCs w:val="0"/>
          <w:sz w:val="20"/>
          <w:szCs w:val="20"/>
          <w:lang w:val="en"/>
        </w:rPr>
        <w:tab/>
      </w:r>
      <w:r w:rsidRPr="00E06DC0">
        <w:rPr>
          <w:rFonts w:ascii="Trebuchet MS" w:hAnsi="Trebuchet MS" w:cs="Arial"/>
          <w:b w:val="0"/>
          <w:bCs w:val="0"/>
          <w:sz w:val="20"/>
          <w:szCs w:val="20"/>
          <w:lang w:val="en"/>
        </w:rPr>
        <w:tab/>
        <w:t>780</w:t>
      </w:r>
      <w:r w:rsidRPr="00E06DC0">
        <w:rPr>
          <w:rFonts w:ascii="Trebuchet MS" w:hAnsi="Trebuchet MS" w:cs="Arial"/>
          <w:b w:val="0"/>
          <w:bCs w:val="0"/>
          <w:sz w:val="20"/>
          <w:szCs w:val="20"/>
          <w:lang w:val="en"/>
        </w:rPr>
        <w:tab/>
      </w:r>
      <w:r w:rsidRPr="00E06DC0">
        <w:rPr>
          <w:rFonts w:ascii="Trebuchet MS" w:hAnsi="Trebuchet MS" w:cs="Arial"/>
          <w:b w:val="0"/>
          <w:bCs w:val="0"/>
          <w:sz w:val="20"/>
          <w:szCs w:val="20"/>
          <w:lang w:val="en"/>
        </w:rPr>
        <w:tab/>
        <w:t>2.18</w:t>
      </w:r>
    </w:p>
    <w:p w14:paraId="0AD76D9F" w14:textId="5D24E015" w:rsidR="00D15950" w:rsidRPr="00E06DC0" w:rsidRDefault="00D15950" w:rsidP="00E06DC0">
      <w:pPr>
        <w:pStyle w:val="Heading4"/>
        <w:spacing w:before="0" w:line="288" w:lineRule="auto"/>
        <w:rPr>
          <w:rFonts w:ascii="Trebuchet MS" w:hAnsi="Trebuchet MS" w:cs="Arial"/>
          <w:b w:val="0"/>
          <w:bCs w:val="0"/>
          <w:sz w:val="20"/>
          <w:szCs w:val="20"/>
          <w:lang w:val="en"/>
        </w:rPr>
      </w:pPr>
      <w:r w:rsidRPr="00E06DC0">
        <w:rPr>
          <w:rFonts w:ascii="Trebuchet MS" w:hAnsi="Trebuchet MS" w:cs="Arial"/>
          <w:b w:val="0"/>
          <w:bCs w:val="0"/>
          <w:sz w:val="20"/>
          <w:szCs w:val="20"/>
          <w:lang w:val="en"/>
        </w:rPr>
        <w:t>2024/25</w:t>
      </w:r>
      <w:r w:rsidRPr="00E06DC0">
        <w:rPr>
          <w:rFonts w:ascii="Trebuchet MS" w:hAnsi="Trebuchet MS" w:cs="Arial"/>
          <w:b w:val="0"/>
          <w:bCs w:val="0"/>
          <w:sz w:val="20"/>
          <w:szCs w:val="20"/>
          <w:lang w:val="en"/>
        </w:rPr>
        <w:tab/>
        <w:t>698,194</w:t>
      </w:r>
      <w:r w:rsidRPr="00E06DC0">
        <w:rPr>
          <w:rFonts w:ascii="Trebuchet MS" w:hAnsi="Trebuchet MS" w:cs="Arial"/>
          <w:b w:val="0"/>
          <w:bCs w:val="0"/>
          <w:sz w:val="20"/>
          <w:szCs w:val="20"/>
          <w:lang w:val="en"/>
        </w:rPr>
        <w:tab/>
      </w:r>
      <w:r w:rsidR="00E06DC0">
        <w:rPr>
          <w:rFonts w:ascii="Trebuchet MS" w:hAnsi="Trebuchet MS" w:cs="Arial"/>
          <w:b w:val="0"/>
          <w:bCs w:val="0"/>
          <w:sz w:val="20"/>
          <w:szCs w:val="20"/>
          <w:lang w:val="en"/>
        </w:rPr>
        <w:tab/>
      </w:r>
      <w:r w:rsidR="00E06DC0">
        <w:rPr>
          <w:rFonts w:ascii="Trebuchet MS" w:hAnsi="Trebuchet MS" w:cs="Arial"/>
          <w:b w:val="0"/>
          <w:bCs w:val="0"/>
          <w:sz w:val="20"/>
          <w:szCs w:val="20"/>
          <w:lang w:val="en"/>
        </w:rPr>
        <w:tab/>
      </w:r>
      <w:r w:rsidRPr="00E06DC0">
        <w:rPr>
          <w:rFonts w:ascii="Trebuchet MS" w:hAnsi="Trebuchet MS" w:cs="Arial"/>
          <w:b w:val="0"/>
          <w:bCs w:val="0"/>
          <w:sz w:val="20"/>
          <w:szCs w:val="20"/>
          <w:lang w:val="en"/>
        </w:rPr>
        <w:t>1,752</w:t>
      </w:r>
      <w:r w:rsidRPr="00E06DC0">
        <w:rPr>
          <w:rFonts w:ascii="Trebuchet MS" w:hAnsi="Trebuchet MS" w:cs="Arial"/>
          <w:b w:val="0"/>
          <w:bCs w:val="0"/>
          <w:sz w:val="20"/>
          <w:szCs w:val="20"/>
          <w:lang w:val="en"/>
        </w:rPr>
        <w:tab/>
      </w:r>
      <w:r w:rsidRPr="00E06DC0">
        <w:rPr>
          <w:rFonts w:ascii="Trebuchet MS" w:hAnsi="Trebuchet MS" w:cs="Arial"/>
          <w:b w:val="0"/>
          <w:bCs w:val="0"/>
          <w:sz w:val="20"/>
          <w:szCs w:val="20"/>
          <w:lang w:val="en"/>
        </w:rPr>
        <w:tab/>
        <w:t>766</w:t>
      </w:r>
      <w:r w:rsidRPr="00E06DC0">
        <w:rPr>
          <w:rFonts w:ascii="Trebuchet MS" w:hAnsi="Trebuchet MS" w:cs="Arial"/>
          <w:b w:val="0"/>
          <w:bCs w:val="0"/>
          <w:sz w:val="20"/>
          <w:szCs w:val="20"/>
          <w:lang w:val="en"/>
        </w:rPr>
        <w:tab/>
      </w:r>
      <w:r w:rsidRPr="00E06DC0">
        <w:rPr>
          <w:rFonts w:ascii="Trebuchet MS" w:hAnsi="Trebuchet MS" w:cs="Arial"/>
          <w:b w:val="0"/>
          <w:bCs w:val="0"/>
          <w:sz w:val="20"/>
          <w:szCs w:val="20"/>
          <w:lang w:val="en"/>
        </w:rPr>
        <w:tab/>
        <w:t>2.17</w:t>
      </w:r>
    </w:p>
    <w:p w14:paraId="0595208B" w14:textId="6AB56DC7" w:rsidR="00D15950" w:rsidRPr="00E06DC0" w:rsidRDefault="00D15950" w:rsidP="00E06DC0">
      <w:pPr>
        <w:pStyle w:val="Heading4"/>
        <w:spacing w:before="0" w:line="288" w:lineRule="auto"/>
        <w:rPr>
          <w:rFonts w:ascii="Trebuchet MS" w:hAnsi="Trebuchet MS" w:cs="Arial"/>
          <w:b w:val="0"/>
          <w:bCs w:val="0"/>
          <w:sz w:val="20"/>
          <w:szCs w:val="20"/>
          <w:lang w:val="en"/>
        </w:rPr>
      </w:pPr>
      <w:r w:rsidRPr="00E06DC0">
        <w:rPr>
          <w:rFonts w:ascii="Trebuchet MS" w:hAnsi="Trebuchet MS" w:cs="Arial"/>
          <w:b w:val="0"/>
          <w:bCs w:val="0"/>
          <w:sz w:val="20"/>
          <w:szCs w:val="20"/>
          <w:lang w:val="en"/>
        </w:rPr>
        <w:t>2023/24</w:t>
      </w:r>
      <w:r w:rsidRPr="00E06DC0">
        <w:rPr>
          <w:rFonts w:ascii="Trebuchet MS" w:hAnsi="Trebuchet MS" w:cs="Arial"/>
          <w:b w:val="0"/>
          <w:bCs w:val="0"/>
          <w:sz w:val="20"/>
          <w:szCs w:val="20"/>
          <w:lang w:val="en"/>
        </w:rPr>
        <w:tab/>
        <w:t>698,433</w:t>
      </w:r>
      <w:r w:rsidR="00E06DC0">
        <w:rPr>
          <w:rFonts w:ascii="Trebuchet MS" w:hAnsi="Trebuchet MS" w:cs="Arial"/>
          <w:b w:val="0"/>
          <w:bCs w:val="0"/>
          <w:sz w:val="20"/>
          <w:szCs w:val="20"/>
          <w:lang w:val="en"/>
        </w:rPr>
        <w:tab/>
      </w:r>
      <w:r w:rsidRPr="00E06DC0">
        <w:rPr>
          <w:rFonts w:ascii="Trebuchet MS" w:hAnsi="Trebuchet MS" w:cs="Arial"/>
          <w:b w:val="0"/>
          <w:bCs w:val="0"/>
          <w:sz w:val="20"/>
          <w:szCs w:val="20"/>
          <w:lang w:val="en"/>
        </w:rPr>
        <w:tab/>
      </w:r>
      <w:r w:rsidR="00E06DC0">
        <w:rPr>
          <w:rFonts w:ascii="Trebuchet MS" w:hAnsi="Trebuchet MS" w:cs="Arial"/>
          <w:b w:val="0"/>
          <w:bCs w:val="0"/>
          <w:sz w:val="20"/>
          <w:szCs w:val="20"/>
          <w:lang w:val="en"/>
        </w:rPr>
        <w:tab/>
      </w:r>
      <w:r w:rsidRPr="00E06DC0">
        <w:rPr>
          <w:rFonts w:ascii="Trebuchet MS" w:hAnsi="Trebuchet MS" w:cs="Arial"/>
          <w:b w:val="0"/>
          <w:bCs w:val="0"/>
          <w:sz w:val="20"/>
          <w:szCs w:val="20"/>
          <w:lang w:val="en"/>
        </w:rPr>
        <w:t>1,768</w:t>
      </w:r>
      <w:r w:rsidRPr="00E06DC0">
        <w:rPr>
          <w:rFonts w:ascii="Trebuchet MS" w:hAnsi="Trebuchet MS" w:cs="Arial"/>
          <w:b w:val="0"/>
          <w:bCs w:val="0"/>
          <w:sz w:val="20"/>
          <w:szCs w:val="20"/>
          <w:lang w:val="en"/>
        </w:rPr>
        <w:tab/>
      </w:r>
      <w:r w:rsidRPr="00E06DC0">
        <w:rPr>
          <w:rFonts w:ascii="Trebuchet MS" w:hAnsi="Trebuchet MS" w:cs="Arial"/>
          <w:b w:val="0"/>
          <w:bCs w:val="0"/>
          <w:sz w:val="20"/>
          <w:szCs w:val="20"/>
          <w:lang w:val="en"/>
        </w:rPr>
        <w:tab/>
        <w:t>816</w:t>
      </w:r>
      <w:r w:rsidRPr="00E06DC0">
        <w:rPr>
          <w:rFonts w:ascii="Trebuchet MS" w:hAnsi="Trebuchet MS" w:cs="Arial"/>
          <w:b w:val="0"/>
          <w:bCs w:val="0"/>
          <w:sz w:val="20"/>
          <w:szCs w:val="20"/>
          <w:lang w:val="en"/>
        </w:rPr>
        <w:tab/>
      </w:r>
      <w:r w:rsidRPr="00E06DC0">
        <w:rPr>
          <w:rFonts w:ascii="Trebuchet MS" w:hAnsi="Trebuchet MS" w:cs="Arial"/>
          <w:b w:val="0"/>
          <w:bCs w:val="0"/>
          <w:sz w:val="20"/>
          <w:szCs w:val="20"/>
          <w:lang w:val="en"/>
        </w:rPr>
        <w:tab/>
        <w:t>2.17</w:t>
      </w:r>
    </w:p>
    <w:p w14:paraId="450E1551" w14:textId="4D415790" w:rsidR="00D15950" w:rsidRPr="00E06DC0" w:rsidRDefault="00D15950" w:rsidP="00E06DC0">
      <w:pPr>
        <w:pStyle w:val="Heading4"/>
        <w:spacing w:before="0" w:line="288" w:lineRule="auto"/>
        <w:rPr>
          <w:rFonts w:ascii="Trebuchet MS" w:hAnsi="Trebuchet MS" w:cs="Arial"/>
          <w:b w:val="0"/>
          <w:bCs w:val="0"/>
          <w:sz w:val="20"/>
          <w:szCs w:val="20"/>
          <w:lang w:val="en"/>
        </w:rPr>
      </w:pPr>
      <w:r w:rsidRPr="00E06DC0">
        <w:rPr>
          <w:rFonts w:ascii="Trebuchet MS" w:hAnsi="Trebuchet MS" w:cs="Arial"/>
          <w:b w:val="0"/>
          <w:bCs w:val="0"/>
          <w:sz w:val="20"/>
          <w:szCs w:val="20"/>
          <w:lang w:val="en"/>
        </w:rPr>
        <w:t>2022/23</w:t>
      </w:r>
      <w:r w:rsidRPr="00E06DC0">
        <w:rPr>
          <w:rFonts w:ascii="Trebuchet MS" w:hAnsi="Trebuchet MS" w:cs="Arial"/>
          <w:b w:val="0"/>
          <w:bCs w:val="0"/>
          <w:sz w:val="20"/>
          <w:szCs w:val="20"/>
          <w:lang w:val="en"/>
        </w:rPr>
        <w:tab/>
        <w:t>723,504</w:t>
      </w:r>
      <w:r w:rsidRPr="00E06DC0">
        <w:rPr>
          <w:rFonts w:ascii="Trebuchet MS" w:hAnsi="Trebuchet MS" w:cs="Arial"/>
          <w:b w:val="0"/>
          <w:bCs w:val="0"/>
          <w:sz w:val="20"/>
          <w:szCs w:val="20"/>
          <w:lang w:val="en"/>
        </w:rPr>
        <w:tab/>
      </w:r>
      <w:r w:rsidR="00E06DC0">
        <w:rPr>
          <w:rFonts w:ascii="Trebuchet MS" w:hAnsi="Trebuchet MS" w:cs="Arial"/>
          <w:b w:val="0"/>
          <w:bCs w:val="0"/>
          <w:sz w:val="20"/>
          <w:szCs w:val="20"/>
          <w:lang w:val="en"/>
        </w:rPr>
        <w:tab/>
      </w:r>
      <w:r w:rsidR="00E06DC0">
        <w:rPr>
          <w:rFonts w:ascii="Trebuchet MS" w:hAnsi="Trebuchet MS" w:cs="Arial"/>
          <w:b w:val="0"/>
          <w:bCs w:val="0"/>
          <w:sz w:val="20"/>
          <w:szCs w:val="20"/>
          <w:lang w:val="en"/>
        </w:rPr>
        <w:tab/>
      </w:r>
      <w:r w:rsidRPr="00E06DC0">
        <w:rPr>
          <w:rFonts w:ascii="Trebuchet MS" w:hAnsi="Trebuchet MS" w:cs="Arial"/>
          <w:b w:val="0"/>
          <w:bCs w:val="0"/>
          <w:sz w:val="20"/>
          <w:szCs w:val="20"/>
          <w:lang w:val="en"/>
        </w:rPr>
        <w:t>1,853</w:t>
      </w:r>
      <w:r w:rsidRPr="00E06DC0">
        <w:rPr>
          <w:rFonts w:ascii="Trebuchet MS" w:hAnsi="Trebuchet MS" w:cs="Arial"/>
          <w:b w:val="0"/>
          <w:bCs w:val="0"/>
          <w:sz w:val="20"/>
          <w:szCs w:val="20"/>
          <w:lang w:val="en"/>
        </w:rPr>
        <w:tab/>
      </w:r>
      <w:r w:rsidRPr="00E06DC0">
        <w:rPr>
          <w:rFonts w:ascii="Trebuchet MS" w:hAnsi="Trebuchet MS" w:cs="Arial"/>
          <w:b w:val="0"/>
          <w:bCs w:val="0"/>
          <w:sz w:val="20"/>
          <w:szCs w:val="20"/>
          <w:lang w:val="en"/>
        </w:rPr>
        <w:tab/>
        <w:t>830</w:t>
      </w:r>
      <w:r w:rsidRPr="00E06DC0">
        <w:rPr>
          <w:rFonts w:ascii="Trebuchet MS" w:hAnsi="Trebuchet MS" w:cs="Arial"/>
          <w:b w:val="0"/>
          <w:bCs w:val="0"/>
          <w:sz w:val="20"/>
          <w:szCs w:val="20"/>
          <w:lang w:val="en"/>
        </w:rPr>
        <w:tab/>
      </w:r>
      <w:r w:rsidRPr="00E06DC0">
        <w:rPr>
          <w:rFonts w:ascii="Trebuchet MS" w:hAnsi="Trebuchet MS" w:cs="Arial"/>
          <w:b w:val="0"/>
          <w:bCs w:val="0"/>
          <w:sz w:val="20"/>
          <w:szCs w:val="20"/>
          <w:lang w:val="en"/>
        </w:rPr>
        <w:tab/>
        <w:t>2.23</w:t>
      </w:r>
    </w:p>
    <w:p w14:paraId="48548D55" w14:textId="5EC91B35" w:rsidR="00D15950" w:rsidRPr="00E06DC0" w:rsidRDefault="00D15950" w:rsidP="00E06DC0">
      <w:pPr>
        <w:pStyle w:val="Heading4"/>
        <w:spacing w:before="0" w:line="288" w:lineRule="auto"/>
        <w:rPr>
          <w:rFonts w:ascii="Trebuchet MS" w:hAnsi="Trebuchet MS" w:cs="Arial"/>
          <w:b w:val="0"/>
          <w:bCs w:val="0"/>
          <w:sz w:val="20"/>
          <w:szCs w:val="20"/>
          <w:lang w:val="en"/>
        </w:rPr>
      </w:pPr>
      <w:r w:rsidRPr="00E06DC0">
        <w:rPr>
          <w:rFonts w:ascii="Trebuchet MS" w:hAnsi="Trebuchet MS" w:cs="Arial"/>
          <w:b w:val="0"/>
          <w:bCs w:val="0"/>
          <w:sz w:val="20"/>
          <w:szCs w:val="20"/>
          <w:lang w:val="en"/>
        </w:rPr>
        <w:t>2021/22</w:t>
      </w:r>
      <w:r w:rsidRPr="00E06DC0">
        <w:rPr>
          <w:rFonts w:ascii="Trebuchet MS" w:hAnsi="Trebuchet MS" w:cs="Arial"/>
          <w:b w:val="0"/>
          <w:bCs w:val="0"/>
          <w:sz w:val="20"/>
          <w:szCs w:val="20"/>
          <w:lang w:val="en"/>
        </w:rPr>
        <w:tab/>
        <w:t>766,639</w:t>
      </w:r>
      <w:r w:rsidRPr="00E06DC0">
        <w:rPr>
          <w:rFonts w:ascii="Trebuchet MS" w:hAnsi="Trebuchet MS" w:cs="Arial"/>
          <w:b w:val="0"/>
          <w:bCs w:val="0"/>
          <w:sz w:val="20"/>
          <w:szCs w:val="20"/>
          <w:lang w:val="en"/>
        </w:rPr>
        <w:tab/>
      </w:r>
      <w:r w:rsidR="00E06DC0">
        <w:rPr>
          <w:rFonts w:ascii="Trebuchet MS" w:hAnsi="Trebuchet MS" w:cs="Arial"/>
          <w:b w:val="0"/>
          <w:bCs w:val="0"/>
          <w:sz w:val="20"/>
          <w:szCs w:val="20"/>
          <w:lang w:val="en"/>
        </w:rPr>
        <w:tab/>
      </w:r>
      <w:r w:rsidR="00E06DC0">
        <w:rPr>
          <w:rFonts w:ascii="Trebuchet MS" w:hAnsi="Trebuchet MS" w:cs="Arial"/>
          <w:b w:val="0"/>
          <w:bCs w:val="0"/>
          <w:sz w:val="20"/>
          <w:szCs w:val="20"/>
          <w:lang w:val="en"/>
        </w:rPr>
        <w:tab/>
      </w:r>
      <w:r w:rsidRPr="00E06DC0">
        <w:rPr>
          <w:rFonts w:ascii="Trebuchet MS" w:hAnsi="Trebuchet MS" w:cs="Arial"/>
          <w:b w:val="0"/>
          <w:bCs w:val="0"/>
          <w:sz w:val="20"/>
          <w:szCs w:val="20"/>
          <w:lang w:val="en"/>
        </w:rPr>
        <w:t>1,926</w:t>
      </w:r>
      <w:r w:rsidRPr="00E06DC0">
        <w:rPr>
          <w:rFonts w:ascii="Trebuchet MS" w:hAnsi="Trebuchet MS" w:cs="Arial"/>
          <w:b w:val="0"/>
          <w:bCs w:val="0"/>
          <w:sz w:val="20"/>
          <w:szCs w:val="20"/>
          <w:lang w:val="en"/>
        </w:rPr>
        <w:tab/>
      </w:r>
      <w:r w:rsidRPr="00E06DC0">
        <w:rPr>
          <w:rFonts w:ascii="Trebuchet MS" w:hAnsi="Trebuchet MS" w:cs="Arial"/>
          <w:b w:val="0"/>
          <w:bCs w:val="0"/>
          <w:sz w:val="20"/>
          <w:szCs w:val="20"/>
          <w:lang w:val="en"/>
        </w:rPr>
        <w:tab/>
        <w:t>837</w:t>
      </w:r>
      <w:r w:rsidRPr="00E06DC0">
        <w:rPr>
          <w:rFonts w:ascii="Trebuchet MS" w:hAnsi="Trebuchet MS" w:cs="Arial"/>
          <w:b w:val="0"/>
          <w:bCs w:val="0"/>
          <w:sz w:val="20"/>
          <w:szCs w:val="20"/>
          <w:lang w:val="en"/>
        </w:rPr>
        <w:tab/>
      </w:r>
      <w:r w:rsidRPr="00E06DC0">
        <w:rPr>
          <w:rFonts w:ascii="Trebuchet MS" w:hAnsi="Trebuchet MS" w:cs="Arial"/>
          <w:b w:val="0"/>
          <w:bCs w:val="0"/>
          <w:sz w:val="20"/>
          <w:szCs w:val="20"/>
          <w:lang w:val="en"/>
        </w:rPr>
        <w:tab/>
        <w:t>2.30</w:t>
      </w:r>
    </w:p>
    <w:p w14:paraId="6EBEC59A" w14:textId="6425AFAC" w:rsidR="00D15950" w:rsidRPr="00E06DC0" w:rsidRDefault="00D15950" w:rsidP="00E06DC0">
      <w:pPr>
        <w:pStyle w:val="Heading4"/>
        <w:spacing w:before="0" w:line="288" w:lineRule="auto"/>
        <w:rPr>
          <w:rFonts w:ascii="Trebuchet MS" w:hAnsi="Trebuchet MS" w:cs="Arial"/>
          <w:b w:val="0"/>
          <w:bCs w:val="0"/>
          <w:sz w:val="20"/>
          <w:szCs w:val="20"/>
          <w:lang w:val="en"/>
        </w:rPr>
      </w:pPr>
      <w:r w:rsidRPr="00E06DC0">
        <w:rPr>
          <w:rFonts w:ascii="Trebuchet MS" w:hAnsi="Trebuchet MS" w:cs="Arial"/>
          <w:b w:val="0"/>
          <w:bCs w:val="0"/>
          <w:sz w:val="20"/>
          <w:szCs w:val="20"/>
          <w:lang w:val="en"/>
        </w:rPr>
        <w:t>2020/21</w:t>
      </w:r>
      <w:r w:rsidRPr="00E06DC0">
        <w:rPr>
          <w:rFonts w:ascii="Trebuchet MS" w:hAnsi="Trebuchet MS" w:cs="Arial"/>
          <w:b w:val="0"/>
          <w:bCs w:val="0"/>
          <w:sz w:val="20"/>
          <w:szCs w:val="20"/>
          <w:lang w:val="en"/>
        </w:rPr>
        <w:tab/>
        <w:t>713,089</w:t>
      </w:r>
      <w:r w:rsidRPr="00E06DC0">
        <w:rPr>
          <w:rFonts w:ascii="Trebuchet MS" w:hAnsi="Trebuchet MS" w:cs="Arial"/>
          <w:b w:val="0"/>
          <w:bCs w:val="0"/>
          <w:sz w:val="20"/>
          <w:szCs w:val="20"/>
          <w:lang w:val="en"/>
        </w:rPr>
        <w:tab/>
      </w:r>
      <w:r w:rsidR="00E06DC0">
        <w:rPr>
          <w:rFonts w:ascii="Trebuchet MS" w:hAnsi="Trebuchet MS" w:cs="Arial"/>
          <w:b w:val="0"/>
          <w:bCs w:val="0"/>
          <w:sz w:val="20"/>
          <w:szCs w:val="20"/>
          <w:lang w:val="en"/>
        </w:rPr>
        <w:tab/>
      </w:r>
      <w:r w:rsidR="00E06DC0">
        <w:rPr>
          <w:rFonts w:ascii="Trebuchet MS" w:hAnsi="Trebuchet MS" w:cs="Arial"/>
          <w:b w:val="0"/>
          <w:bCs w:val="0"/>
          <w:sz w:val="20"/>
          <w:szCs w:val="20"/>
          <w:lang w:val="en"/>
        </w:rPr>
        <w:tab/>
      </w:r>
      <w:r w:rsidRPr="00E06DC0">
        <w:rPr>
          <w:rFonts w:ascii="Trebuchet MS" w:hAnsi="Trebuchet MS" w:cs="Arial"/>
          <w:b w:val="0"/>
          <w:bCs w:val="0"/>
          <w:sz w:val="20"/>
          <w:szCs w:val="20"/>
          <w:lang w:val="en"/>
        </w:rPr>
        <w:t>1,816</w:t>
      </w:r>
      <w:r w:rsidRPr="00E06DC0">
        <w:rPr>
          <w:rFonts w:ascii="Trebuchet MS" w:hAnsi="Trebuchet MS" w:cs="Arial"/>
          <w:b w:val="0"/>
          <w:bCs w:val="0"/>
          <w:sz w:val="20"/>
          <w:szCs w:val="20"/>
          <w:lang w:val="en"/>
        </w:rPr>
        <w:tab/>
      </w:r>
      <w:r w:rsidRPr="00E06DC0">
        <w:rPr>
          <w:rFonts w:ascii="Trebuchet MS" w:hAnsi="Trebuchet MS" w:cs="Arial"/>
          <w:b w:val="0"/>
          <w:bCs w:val="0"/>
          <w:sz w:val="20"/>
          <w:szCs w:val="20"/>
          <w:lang w:val="en"/>
        </w:rPr>
        <w:tab/>
        <w:t>878</w:t>
      </w:r>
      <w:r w:rsidRPr="00E06DC0">
        <w:rPr>
          <w:rFonts w:ascii="Trebuchet MS" w:hAnsi="Trebuchet MS" w:cs="Arial"/>
          <w:b w:val="0"/>
          <w:bCs w:val="0"/>
          <w:sz w:val="20"/>
          <w:szCs w:val="20"/>
          <w:lang w:val="en"/>
        </w:rPr>
        <w:tab/>
      </w:r>
      <w:r w:rsidRPr="00E06DC0">
        <w:rPr>
          <w:rFonts w:ascii="Trebuchet MS" w:hAnsi="Trebuchet MS" w:cs="Arial"/>
          <w:b w:val="0"/>
          <w:bCs w:val="0"/>
          <w:sz w:val="20"/>
          <w:szCs w:val="20"/>
          <w:lang w:val="en"/>
        </w:rPr>
        <w:tab/>
        <w:t>2.07</w:t>
      </w:r>
    </w:p>
    <w:p w14:paraId="0F7C6A02" w14:textId="14D13726" w:rsidR="00D15950" w:rsidRPr="00E06DC0" w:rsidRDefault="00D15950" w:rsidP="00E06DC0">
      <w:pPr>
        <w:pStyle w:val="Heading4"/>
        <w:spacing w:before="0" w:line="288" w:lineRule="auto"/>
        <w:rPr>
          <w:rFonts w:ascii="Trebuchet MS" w:hAnsi="Trebuchet MS" w:cs="Arial"/>
          <w:b w:val="0"/>
          <w:bCs w:val="0"/>
          <w:sz w:val="20"/>
          <w:szCs w:val="20"/>
          <w:lang w:val="en"/>
        </w:rPr>
      </w:pPr>
      <w:r w:rsidRPr="00E06DC0">
        <w:rPr>
          <w:rFonts w:ascii="Trebuchet MS" w:hAnsi="Trebuchet MS" w:cs="Arial"/>
          <w:b w:val="0"/>
          <w:bCs w:val="0"/>
          <w:sz w:val="20"/>
          <w:szCs w:val="20"/>
          <w:lang w:val="en"/>
        </w:rPr>
        <w:t>2019/20</w:t>
      </w:r>
      <w:r w:rsidRPr="00E06DC0">
        <w:rPr>
          <w:rFonts w:ascii="Trebuchet MS" w:hAnsi="Trebuchet MS" w:cs="Arial"/>
          <w:b w:val="0"/>
          <w:bCs w:val="0"/>
          <w:sz w:val="20"/>
          <w:szCs w:val="20"/>
          <w:lang w:val="en"/>
        </w:rPr>
        <w:tab/>
        <w:t>714,228</w:t>
      </w:r>
      <w:r w:rsidRPr="00E06DC0">
        <w:rPr>
          <w:rFonts w:ascii="Trebuchet MS" w:hAnsi="Trebuchet MS" w:cs="Arial"/>
          <w:b w:val="0"/>
          <w:bCs w:val="0"/>
          <w:sz w:val="20"/>
          <w:szCs w:val="20"/>
          <w:lang w:val="en"/>
        </w:rPr>
        <w:tab/>
      </w:r>
      <w:r w:rsidR="00E06DC0">
        <w:rPr>
          <w:rFonts w:ascii="Trebuchet MS" w:hAnsi="Trebuchet MS" w:cs="Arial"/>
          <w:b w:val="0"/>
          <w:bCs w:val="0"/>
          <w:sz w:val="20"/>
          <w:szCs w:val="20"/>
          <w:lang w:val="en"/>
        </w:rPr>
        <w:tab/>
      </w:r>
      <w:r w:rsidR="00E06DC0">
        <w:rPr>
          <w:rFonts w:ascii="Trebuchet MS" w:hAnsi="Trebuchet MS" w:cs="Arial"/>
          <w:b w:val="0"/>
          <w:bCs w:val="0"/>
          <w:sz w:val="20"/>
          <w:szCs w:val="20"/>
          <w:lang w:val="en"/>
        </w:rPr>
        <w:tab/>
      </w:r>
      <w:r w:rsidRPr="00E06DC0">
        <w:rPr>
          <w:rFonts w:ascii="Trebuchet MS" w:hAnsi="Trebuchet MS" w:cs="Arial"/>
          <w:b w:val="0"/>
          <w:bCs w:val="0"/>
          <w:sz w:val="20"/>
          <w:szCs w:val="20"/>
          <w:lang w:val="en"/>
        </w:rPr>
        <w:t>1,853</w:t>
      </w:r>
      <w:r w:rsidRPr="00E06DC0">
        <w:rPr>
          <w:rFonts w:ascii="Trebuchet MS" w:hAnsi="Trebuchet MS" w:cs="Arial"/>
          <w:b w:val="0"/>
          <w:bCs w:val="0"/>
          <w:sz w:val="20"/>
          <w:szCs w:val="20"/>
          <w:lang w:val="en"/>
        </w:rPr>
        <w:tab/>
      </w:r>
      <w:r w:rsidRPr="00E06DC0">
        <w:rPr>
          <w:rFonts w:ascii="Trebuchet MS" w:hAnsi="Trebuchet MS" w:cs="Arial"/>
          <w:b w:val="0"/>
          <w:bCs w:val="0"/>
          <w:sz w:val="20"/>
          <w:szCs w:val="20"/>
          <w:lang w:val="en"/>
        </w:rPr>
        <w:tab/>
        <w:t>880</w:t>
      </w:r>
      <w:r w:rsidRPr="00E06DC0">
        <w:rPr>
          <w:rFonts w:ascii="Trebuchet MS" w:hAnsi="Trebuchet MS" w:cs="Arial"/>
          <w:b w:val="0"/>
          <w:bCs w:val="0"/>
          <w:sz w:val="20"/>
          <w:szCs w:val="20"/>
          <w:lang w:val="en"/>
        </w:rPr>
        <w:tab/>
      </w:r>
      <w:r w:rsidRPr="00E06DC0">
        <w:rPr>
          <w:rFonts w:ascii="Trebuchet MS" w:hAnsi="Trebuchet MS" w:cs="Arial"/>
          <w:b w:val="0"/>
          <w:bCs w:val="0"/>
          <w:sz w:val="20"/>
          <w:szCs w:val="20"/>
          <w:lang w:val="en"/>
        </w:rPr>
        <w:tab/>
        <w:t>2.11</w:t>
      </w:r>
    </w:p>
    <w:p w14:paraId="6C88BE56" w14:textId="77777777" w:rsidR="00002934" w:rsidRPr="003C7EFA" w:rsidRDefault="00002934" w:rsidP="00903B6F">
      <w:pPr>
        <w:pStyle w:val="Heading4"/>
        <w:spacing w:before="0" w:line="288" w:lineRule="auto"/>
        <w:rPr>
          <w:rFonts w:ascii="Trebuchet MS" w:hAnsi="Trebuchet MS" w:cs="Arial"/>
          <w:b w:val="0"/>
          <w:sz w:val="20"/>
          <w:szCs w:val="20"/>
          <w:lang w:val="en"/>
        </w:rPr>
      </w:pPr>
    </w:p>
    <w:p w14:paraId="0F767FAC" w14:textId="221D7046" w:rsidR="00903B6F" w:rsidRPr="003C7EFA" w:rsidRDefault="00F95510" w:rsidP="00903B6F">
      <w:pPr>
        <w:pStyle w:val="Heading4"/>
        <w:spacing w:before="0" w:line="288" w:lineRule="auto"/>
        <w:rPr>
          <w:rFonts w:ascii="Trebuchet MS" w:hAnsi="Trebuchet MS"/>
          <w:b w:val="0"/>
          <w:bCs w:val="0"/>
          <w:sz w:val="20"/>
          <w:szCs w:val="20"/>
          <w:lang w:val="en"/>
        </w:rPr>
      </w:pPr>
      <w:r w:rsidRPr="003C7EFA">
        <w:rPr>
          <w:rFonts w:ascii="Trebuchet MS" w:hAnsi="Trebuchet MS"/>
          <w:b w:val="0"/>
          <w:bCs w:val="0"/>
          <w:sz w:val="20"/>
          <w:szCs w:val="20"/>
          <w:lang w:val="en"/>
        </w:rPr>
        <w:t xml:space="preserve">Council’s fleet fuel consumption </w:t>
      </w:r>
      <w:r w:rsidR="009A1976">
        <w:rPr>
          <w:rFonts w:ascii="Trebuchet MS" w:hAnsi="Trebuchet MS"/>
          <w:b w:val="0"/>
          <w:bCs w:val="0"/>
          <w:sz w:val="20"/>
          <w:szCs w:val="20"/>
          <w:lang w:val="en"/>
        </w:rPr>
        <w:t>decreased 3%</w:t>
      </w:r>
      <w:r w:rsidRPr="003C7EFA">
        <w:rPr>
          <w:rFonts w:ascii="Trebuchet MS" w:hAnsi="Trebuchet MS"/>
          <w:b w:val="0"/>
          <w:bCs w:val="0"/>
          <w:sz w:val="20"/>
          <w:szCs w:val="20"/>
          <w:lang w:val="en"/>
        </w:rPr>
        <w:t xml:space="preserve"> from previous </w:t>
      </w:r>
      <w:r w:rsidR="00DF0ECC" w:rsidRPr="009A1976">
        <w:rPr>
          <w:rFonts w:ascii="Trebuchet MS" w:hAnsi="Trebuchet MS"/>
          <w:b w:val="0"/>
          <w:bCs w:val="0"/>
          <w:sz w:val="20"/>
          <w:szCs w:val="20"/>
          <w:lang w:val="en"/>
        </w:rPr>
        <w:t xml:space="preserve">year (and by </w:t>
      </w:r>
      <w:r w:rsidR="009A1976" w:rsidRPr="009A1976">
        <w:rPr>
          <w:rFonts w:ascii="Trebuchet MS" w:hAnsi="Trebuchet MS"/>
          <w:b w:val="0"/>
          <w:bCs w:val="0"/>
          <w:sz w:val="20"/>
          <w:szCs w:val="20"/>
          <w:lang w:val="en"/>
        </w:rPr>
        <w:t>5%</w:t>
      </w:r>
      <w:r w:rsidR="00DF0ECC" w:rsidRPr="009A1976">
        <w:rPr>
          <w:rFonts w:ascii="Trebuchet MS" w:hAnsi="Trebuchet MS"/>
          <w:b w:val="0"/>
          <w:bCs w:val="0"/>
          <w:sz w:val="20"/>
          <w:szCs w:val="20"/>
          <w:lang w:val="en"/>
        </w:rPr>
        <w:t xml:space="preserve"> to the baseline </w:t>
      </w:r>
      <w:r w:rsidRPr="009A1976">
        <w:rPr>
          <w:rFonts w:ascii="Trebuchet MS" w:hAnsi="Trebuchet MS"/>
          <w:b w:val="0"/>
          <w:bCs w:val="0"/>
          <w:sz w:val="20"/>
          <w:szCs w:val="20"/>
          <w:lang w:val="en"/>
        </w:rPr>
        <w:t>year</w:t>
      </w:r>
      <w:r w:rsidR="00DF0ECC" w:rsidRPr="009A1976">
        <w:rPr>
          <w:rFonts w:ascii="Trebuchet MS" w:hAnsi="Trebuchet MS"/>
          <w:b w:val="0"/>
          <w:bCs w:val="0"/>
          <w:sz w:val="20"/>
          <w:szCs w:val="20"/>
          <w:lang w:val="en"/>
        </w:rPr>
        <w:t>)</w:t>
      </w:r>
      <w:r w:rsidR="000D481C" w:rsidRPr="009A1976">
        <w:rPr>
          <w:rFonts w:ascii="Trebuchet MS" w:hAnsi="Trebuchet MS"/>
          <w:b w:val="0"/>
          <w:bCs w:val="0"/>
          <w:sz w:val="20"/>
          <w:szCs w:val="20"/>
          <w:lang w:val="en"/>
        </w:rPr>
        <w:t>.</w:t>
      </w:r>
      <w:r w:rsidR="005C4F91" w:rsidRPr="009A1976">
        <w:rPr>
          <w:rFonts w:ascii="Trebuchet MS" w:hAnsi="Trebuchet MS"/>
          <w:b w:val="0"/>
          <w:bCs w:val="0"/>
          <w:sz w:val="20"/>
          <w:szCs w:val="20"/>
          <w:lang w:val="en"/>
        </w:rPr>
        <w:t xml:space="preserve"> A HVO trial is currently underway. Based on current calculations (2024/25), Council </w:t>
      </w:r>
      <w:r w:rsidR="009A1976" w:rsidRPr="009A1976">
        <w:rPr>
          <w:rFonts w:ascii="Trebuchet MS" w:hAnsi="Trebuchet MS"/>
          <w:b w:val="0"/>
          <w:bCs w:val="0"/>
          <w:sz w:val="20"/>
          <w:szCs w:val="20"/>
          <w:lang w:val="en"/>
        </w:rPr>
        <w:t>can</w:t>
      </w:r>
      <w:r w:rsidR="005C4F91" w:rsidRPr="009A1976">
        <w:rPr>
          <w:rFonts w:ascii="Trebuchet MS" w:hAnsi="Trebuchet MS"/>
          <w:b w:val="0"/>
          <w:bCs w:val="0"/>
          <w:sz w:val="20"/>
          <w:szCs w:val="20"/>
          <w:lang w:val="en"/>
        </w:rPr>
        <w:t xml:space="preserve"> reduce annual fleet fuel emissions from 1,</w:t>
      </w:r>
      <w:r w:rsidR="009A1976" w:rsidRPr="009A1976">
        <w:rPr>
          <w:rFonts w:ascii="Trebuchet MS" w:hAnsi="Trebuchet MS"/>
          <w:b w:val="0"/>
          <w:bCs w:val="0"/>
          <w:sz w:val="20"/>
          <w:szCs w:val="20"/>
          <w:lang w:val="en"/>
        </w:rPr>
        <w:t>705</w:t>
      </w:r>
      <w:r w:rsidR="005C4F91" w:rsidRPr="009A1976">
        <w:rPr>
          <w:rFonts w:ascii="Trebuchet MS" w:hAnsi="Trebuchet MS"/>
          <w:b w:val="0"/>
          <w:bCs w:val="0"/>
          <w:sz w:val="20"/>
          <w:szCs w:val="20"/>
          <w:lang w:val="en"/>
        </w:rPr>
        <w:t xml:space="preserve"> tonnes CO</w:t>
      </w:r>
      <w:r w:rsidR="0077712C" w:rsidRPr="009A1976">
        <w:rPr>
          <w:rFonts w:ascii="Trebuchet MS" w:hAnsi="Trebuchet MS"/>
          <w:b w:val="0"/>
          <w:bCs w:val="0"/>
          <w:sz w:val="20"/>
          <w:szCs w:val="20"/>
          <w:lang w:val="en"/>
        </w:rPr>
        <w:t>2</w:t>
      </w:r>
      <w:r w:rsidR="005C4F91" w:rsidRPr="009A1976">
        <w:rPr>
          <w:rFonts w:ascii="Trebuchet MS" w:hAnsi="Trebuchet MS"/>
          <w:b w:val="0"/>
          <w:bCs w:val="0"/>
          <w:sz w:val="20"/>
          <w:szCs w:val="20"/>
          <w:lang w:val="en"/>
        </w:rPr>
        <w:t>e (using diesel</w:t>
      </w:r>
      <w:r w:rsidR="00A9460A">
        <w:rPr>
          <w:rFonts w:ascii="Trebuchet MS" w:hAnsi="Trebuchet MS"/>
          <w:b w:val="0"/>
          <w:bCs w:val="0"/>
          <w:sz w:val="20"/>
          <w:szCs w:val="20"/>
          <w:lang w:val="en"/>
        </w:rPr>
        <w:t xml:space="preserve"> and limited HVO</w:t>
      </w:r>
      <w:r w:rsidR="005C4F91" w:rsidRPr="009A1976">
        <w:rPr>
          <w:rFonts w:ascii="Trebuchet MS" w:hAnsi="Trebuchet MS"/>
          <w:b w:val="0"/>
          <w:bCs w:val="0"/>
          <w:sz w:val="20"/>
          <w:szCs w:val="20"/>
          <w:lang w:val="en"/>
        </w:rPr>
        <w:t xml:space="preserve">) to approximately </w:t>
      </w:r>
      <w:r w:rsidR="005C4F91" w:rsidRPr="009A1976">
        <w:rPr>
          <w:rFonts w:ascii="Trebuchet MS" w:hAnsi="Trebuchet MS"/>
          <w:sz w:val="20"/>
          <w:szCs w:val="20"/>
          <w:lang w:val="en"/>
        </w:rPr>
        <w:t>132</w:t>
      </w:r>
      <w:r w:rsidR="009A1976" w:rsidRPr="009A1976">
        <w:rPr>
          <w:rFonts w:ascii="Trebuchet MS" w:hAnsi="Trebuchet MS"/>
          <w:sz w:val="20"/>
          <w:szCs w:val="20"/>
          <w:lang w:val="en"/>
        </w:rPr>
        <w:t>.3</w:t>
      </w:r>
      <w:r w:rsidR="005C4F91" w:rsidRPr="009A1976">
        <w:rPr>
          <w:rFonts w:ascii="Trebuchet MS" w:hAnsi="Trebuchet MS"/>
          <w:sz w:val="20"/>
          <w:szCs w:val="20"/>
          <w:lang w:val="en"/>
        </w:rPr>
        <w:t xml:space="preserve"> tonnes CO</w:t>
      </w:r>
      <w:r w:rsidR="0077712C" w:rsidRPr="009A1976">
        <w:rPr>
          <w:rFonts w:ascii="Trebuchet MS" w:hAnsi="Trebuchet MS"/>
          <w:sz w:val="20"/>
          <w:szCs w:val="20"/>
          <w:lang w:val="en"/>
        </w:rPr>
        <w:t>2</w:t>
      </w:r>
      <w:r w:rsidR="005C4F91" w:rsidRPr="009A1976">
        <w:rPr>
          <w:rFonts w:ascii="Trebuchet MS" w:hAnsi="Trebuchet MS"/>
          <w:sz w:val="20"/>
          <w:szCs w:val="20"/>
          <w:lang w:val="en"/>
        </w:rPr>
        <w:t>e by switching entirely to HVO fuel</w:t>
      </w:r>
      <w:r w:rsidR="005C4F91" w:rsidRPr="009A1976">
        <w:rPr>
          <w:rFonts w:ascii="Trebuchet MS" w:hAnsi="Trebuchet MS"/>
          <w:b w:val="0"/>
          <w:bCs w:val="0"/>
          <w:sz w:val="20"/>
          <w:szCs w:val="20"/>
          <w:lang w:val="en"/>
        </w:rPr>
        <w:t>.</w:t>
      </w:r>
      <w:r w:rsidR="005C4F91" w:rsidRPr="003C7EFA">
        <w:rPr>
          <w:rFonts w:ascii="Trebuchet MS" w:hAnsi="Trebuchet MS"/>
          <w:b w:val="0"/>
          <w:bCs w:val="0"/>
          <w:sz w:val="20"/>
          <w:szCs w:val="20"/>
          <w:lang w:val="en"/>
        </w:rPr>
        <w:t xml:space="preserve"> </w:t>
      </w:r>
    </w:p>
    <w:p w14:paraId="305DF0DC" w14:textId="77777777" w:rsidR="00020AF0" w:rsidRPr="003C7EFA" w:rsidRDefault="00020AF0" w:rsidP="00903B6F">
      <w:pPr>
        <w:pStyle w:val="Heading4"/>
        <w:spacing w:before="0" w:line="288" w:lineRule="auto"/>
        <w:rPr>
          <w:rFonts w:ascii="Trebuchet MS" w:hAnsi="Trebuchet MS" w:cs="Arial"/>
          <w:sz w:val="20"/>
          <w:szCs w:val="20"/>
          <w:lang w:val="en"/>
        </w:rPr>
      </w:pPr>
    </w:p>
    <w:p w14:paraId="5B9CE5F5" w14:textId="3E157823" w:rsidR="00D15950" w:rsidRDefault="00903B6F" w:rsidP="00903B6F">
      <w:pPr>
        <w:pStyle w:val="Heading4"/>
        <w:spacing w:before="0" w:line="288" w:lineRule="auto"/>
        <w:rPr>
          <w:rFonts w:ascii="Trebuchet MS" w:hAnsi="Trebuchet MS" w:cs="Arial"/>
          <w:sz w:val="20"/>
          <w:szCs w:val="20"/>
          <w:u w:val="single"/>
          <w:lang w:val="en"/>
        </w:rPr>
      </w:pPr>
      <w:r w:rsidRPr="00715A4B">
        <w:rPr>
          <w:rFonts w:ascii="Trebuchet MS" w:hAnsi="Trebuchet MS" w:cs="Arial"/>
          <w:sz w:val="20"/>
          <w:szCs w:val="20"/>
          <w:u w:val="single"/>
          <w:lang w:val="en"/>
        </w:rPr>
        <w:t>Carbon Footprint</w:t>
      </w:r>
      <w:r w:rsidR="00145AF3">
        <w:rPr>
          <w:rFonts w:ascii="Trebuchet MS" w:hAnsi="Trebuchet MS" w:cs="Arial"/>
          <w:sz w:val="20"/>
          <w:szCs w:val="20"/>
          <w:u w:val="single"/>
          <w:lang w:val="en"/>
        </w:rPr>
        <w:t xml:space="preserve"> (Scope 1 and 2)</w:t>
      </w:r>
    </w:p>
    <w:p w14:paraId="4FD51C90" w14:textId="41BD70E0" w:rsidR="00D15950" w:rsidRPr="00E06DC0" w:rsidRDefault="00D15950" w:rsidP="00D15950">
      <w:pPr>
        <w:pStyle w:val="Heading4"/>
        <w:spacing w:line="288" w:lineRule="auto"/>
        <w:rPr>
          <w:rFonts w:ascii="Trebuchet MS" w:hAnsi="Trebuchet MS" w:cs="Arial"/>
          <w:sz w:val="20"/>
          <w:szCs w:val="20"/>
          <w:lang w:val="en"/>
        </w:rPr>
      </w:pPr>
      <w:r w:rsidRPr="00E06DC0">
        <w:rPr>
          <w:rFonts w:ascii="Trebuchet MS" w:hAnsi="Trebuchet MS" w:cs="Arial"/>
          <w:sz w:val="20"/>
          <w:szCs w:val="20"/>
          <w:lang w:val="en"/>
        </w:rPr>
        <w:t>Y</w:t>
      </w:r>
      <w:r w:rsidRPr="00E06DC0">
        <w:rPr>
          <w:rFonts w:ascii="Trebuchet MS" w:hAnsi="Trebuchet MS" w:cs="Arial"/>
          <w:sz w:val="20"/>
          <w:szCs w:val="20"/>
          <w:lang w:val="en"/>
        </w:rPr>
        <w:t>e</w:t>
      </w:r>
      <w:r w:rsidRPr="00E06DC0">
        <w:rPr>
          <w:rFonts w:ascii="Trebuchet MS" w:hAnsi="Trebuchet MS" w:cs="Arial"/>
          <w:sz w:val="20"/>
          <w:szCs w:val="20"/>
          <w:lang w:val="en"/>
        </w:rPr>
        <w:t>ar</w:t>
      </w:r>
      <w:r w:rsidRPr="00E06DC0">
        <w:rPr>
          <w:rFonts w:ascii="Trebuchet MS" w:hAnsi="Trebuchet MS" w:cs="Arial"/>
          <w:sz w:val="20"/>
          <w:szCs w:val="20"/>
          <w:lang w:val="en"/>
        </w:rPr>
        <w:tab/>
      </w:r>
      <w:r w:rsidRPr="00E06DC0">
        <w:rPr>
          <w:rFonts w:ascii="Trebuchet MS" w:hAnsi="Trebuchet MS" w:cs="Arial"/>
          <w:sz w:val="20"/>
          <w:szCs w:val="20"/>
          <w:lang w:val="en"/>
        </w:rPr>
        <w:tab/>
      </w:r>
      <w:r w:rsidRPr="00E06DC0">
        <w:rPr>
          <w:rFonts w:ascii="Trebuchet MS" w:hAnsi="Trebuchet MS" w:cs="Arial"/>
          <w:sz w:val="20"/>
          <w:szCs w:val="20"/>
          <w:lang w:val="en"/>
        </w:rPr>
        <w:t>Total tCO2e</w:t>
      </w:r>
      <w:r w:rsidRPr="00E06DC0">
        <w:rPr>
          <w:rFonts w:ascii="Trebuchet MS" w:hAnsi="Trebuchet MS" w:cs="Arial"/>
          <w:sz w:val="20"/>
          <w:szCs w:val="20"/>
          <w:lang w:val="en"/>
        </w:rPr>
        <w:tab/>
      </w:r>
      <w:r w:rsidRPr="00E06DC0">
        <w:rPr>
          <w:rFonts w:ascii="Trebuchet MS" w:hAnsi="Trebuchet MS" w:cs="Arial"/>
          <w:sz w:val="20"/>
          <w:szCs w:val="20"/>
          <w:lang w:val="en"/>
        </w:rPr>
        <w:t>tCO2e per employee</w:t>
      </w:r>
    </w:p>
    <w:p w14:paraId="3DB59C66" w14:textId="1BA00E54" w:rsidR="00D15950" w:rsidRPr="00D15950" w:rsidRDefault="00D15950" w:rsidP="00E06DC0">
      <w:pPr>
        <w:pStyle w:val="Heading4"/>
        <w:spacing w:before="0" w:line="288" w:lineRule="auto"/>
        <w:rPr>
          <w:rFonts w:ascii="Trebuchet MS" w:hAnsi="Trebuchet MS" w:cs="Arial"/>
          <w:b w:val="0"/>
          <w:bCs w:val="0"/>
          <w:sz w:val="20"/>
          <w:szCs w:val="20"/>
          <w:lang w:val="en"/>
        </w:rPr>
      </w:pPr>
      <w:r w:rsidRPr="00D15950">
        <w:rPr>
          <w:rFonts w:ascii="Trebuchet MS" w:hAnsi="Trebuchet MS" w:cs="Arial"/>
          <w:b w:val="0"/>
          <w:bCs w:val="0"/>
          <w:sz w:val="20"/>
          <w:szCs w:val="20"/>
          <w:lang w:val="en"/>
        </w:rPr>
        <w:t>2025/26</w:t>
      </w:r>
      <w:r w:rsidRPr="00D15950">
        <w:rPr>
          <w:rFonts w:ascii="Trebuchet MS" w:hAnsi="Trebuchet MS" w:cs="Arial"/>
          <w:b w:val="0"/>
          <w:bCs w:val="0"/>
          <w:sz w:val="20"/>
          <w:szCs w:val="20"/>
          <w:lang w:val="en"/>
        </w:rPr>
        <w:tab/>
        <w:t>5,722</w:t>
      </w:r>
      <w:r w:rsidRPr="00D15950">
        <w:rPr>
          <w:rFonts w:ascii="Trebuchet MS" w:hAnsi="Trebuchet MS" w:cs="Arial"/>
          <w:b w:val="0"/>
          <w:bCs w:val="0"/>
          <w:sz w:val="20"/>
          <w:szCs w:val="20"/>
          <w:lang w:val="en"/>
        </w:rPr>
        <w:tab/>
      </w:r>
      <w:r>
        <w:rPr>
          <w:rFonts w:ascii="Trebuchet MS" w:hAnsi="Trebuchet MS" w:cs="Arial"/>
          <w:b w:val="0"/>
          <w:bCs w:val="0"/>
          <w:sz w:val="20"/>
          <w:szCs w:val="20"/>
          <w:lang w:val="en"/>
        </w:rPr>
        <w:tab/>
      </w:r>
      <w:r w:rsidRPr="00D15950">
        <w:rPr>
          <w:rFonts w:ascii="Trebuchet MS" w:hAnsi="Trebuchet MS" w:cs="Arial"/>
          <w:b w:val="0"/>
          <w:bCs w:val="0"/>
          <w:sz w:val="20"/>
          <w:szCs w:val="20"/>
          <w:lang w:val="en"/>
        </w:rPr>
        <w:t>7.3</w:t>
      </w:r>
    </w:p>
    <w:p w14:paraId="7B3DD7F5" w14:textId="665274E5" w:rsidR="00D15950" w:rsidRPr="00D15950" w:rsidRDefault="00D15950" w:rsidP="00E06DC0">
      <w:pPr>
        <w:pStyle w:val="Heading4"/>
        <w:spacing w:before="0" w:line="288" w:lineRule="auto"/>
        <w:rPr>
          <w:rFonts w:ascii="Trebuchet MS" w:hAnsi="Trebuchet MS" w:cs="Arial"/>
          <w:b w:val="0"/>
          <w:bCs w:val="0"/>
          <w:sz w:val="20"/>
          <w:szCs w:val="20"/>
          <w:lang w:val="en"/>
        </w:rPr>
      </w:pPr>
      <w:r w:rsidRPr="00D15950">
        <w:rPr>
          <w:rFonts w:ascii="Trebuchet MS" w:hAnsi="Trebuchet MS" w:cs="Arial"/>
          <w:b w:val="0"/>
          <w:bCs w:val="0"/>
          <w:sz w:val="20"/>
          <w:szCs w:val="20"/>
          <w:lang w:val="en"/>
        </w:rPr>
        <w:t>2024/25</w:t>
      </w:r>
      <w:r w:rsidRPr="00D15950">
        <w:rPr>
          <w:rFonts w:ascii="Trebuchet MS" w:hAnsi="Trebuchet MS" w:cs="Arial"/>
          <w:b w:val="0"/>
          <w:bCs w:val="0"/>
          <w:sz w:val="20"/>
          <w:szCs w:val="20"/>
          <w:lang w:val="en"/>
        </w:rPr>
        <w:tab/>
        <w:t>5,859</w:t>
      </w:r>
      <w:r w:rsidRPr="00D15950">
        <w:rPr>
          <w:rFonts w:ascii="Trebuchet MS" w:hAnsi="Trebuchet MS" w:cs="Arial"/>
          <w:b w:val="0"/>
          <w:bCs w:val="0"/>
          <w:sz w:val="20"/>
          <w:szCs w:val="20"/>
          <w:lang w:val="en"/>
        </w:rPr>
        <w:tab/>
      </w:r>
      <w:r>
        <w:rPr>
          <w:rFonts w:ascii="Trebuchet MS" w:hAnsi="Trebuchet MS" w:cs="Arial"/>
          <w:b w:val="0"/>
          <w:bCs w:val="0"/>
          <w:sz w:val="20"/>
          <w:szCs w:val="20"/>
          <w:lang w:val="en"/>
        </w:rPr>
        <w:tab/>
      </w:r>
      <w:r w:rsidRPr="00D15950">
        <w:rPr>
          <w:rFonts w:ascii="Trebuchet MS" w:hAnsi="Trebuchet MS" w:cs="Arial"/>
          <w:b w:val="0"/>
          <w:bCs w:val="0"/>
          <w:sz w:val="20"/>
          <w:szCs w:val="20"/>
          <w:lang w:val="en"/>
        </w:rPr>
        <w:t xml:space="preserve">7.64 </w:t>
      </w:r>
    </w:p>
    <w:p w14:paraId="0E92C938" w14:textId="045B60DE" w:rsidR="00D15950" w:rsidRPr="00D15950" w:rsidRDefault="00D15950" w:rsidP="00E06DC0">
      <w:pPr>
        <w:pStyle w:val="Heading4"/>
        <w:spacing w:before="0" w:line="288" w:lineRule="auto"/>
        <w:rPr>
          <w:rFonts w:ascii="Trebuchet MS" w:hAnsi="Trebuchet MS" w:cs="Arial"/>
          <w:b w:val="0"/>
          <w:bCs w:val="0"/>
          <w:sz w:val="20"/>
          <w:szCs w:val="20"/>
          <w:lang w:val="en"/>
        </w:rPr>
      </w:pPr>
      <w:r w:rsidRPr="00D15950">
        <w:rPr>
          <w:rFonts w:ascii="Trebuchet MS" w:hAnsi="Trebuchet MS" w:cs="Arial"/>
          <w:b w:val="0"/>
          <w:bCs w:val="0"/>
          <w:sz w:val="20"/>
          <w:szCs w:val="20"/>
          <w:lang w:val="en"/>
        </w:rPr>
        <w:t>2023/24</w:t>
      </w:r>
      <w:r w:rsidRPr="00D15950">
        <w:rPr>
          <w:rFonts w:ascii="Trebuchet MS" w:hAnsi="Trebuchet MS" w:cs="Arial"/>
          <w:b w:val="0"/>
          <w:bCs w:val="0"/>
          <w:sz w:val="20"/>
          <w:szCs w:val="20"/>
          <w:lang w:val="en"/>
        </w:rPr>
        <w:tab/>
        <w:t>5,950</w:t>
      </w:r>
      <w:r w:rsidRPr="00D15950">
        <w:rPr>
          <w:rFonts w:ascii="Trebuchet MS" w:hAnsi="Trebuchet MS" w:cs="Arial"/>
          <w:b w:val="0"/>
          <w:bCs w:val="0"/>
          <w:sz w:val="20"/>
          <w:szCs w:val="20"/>
          <w:lang w:val="en"/>
        </w:rPr>
        <w:tab/>
      </w:r>
      <w:r>
        <w:rPr>
          <w:rFonts w:ascii="Trebuchet MS" w:hAnsi="Trebuchet MS" w:cs="Arial"/>
          <w:b w:val="0"/>
          <w:bCs w:val="0"/>
          <w:sz w:val="20"/>
          <w:szCs w:val="20"/>
          <w:lang w:val="en"/>
        </w:rPr>
        <w:tab/>
      </w:r>
      <w:r w:rsidRPr="00D15950">
        <w:rPr>
          <w:rFonts w:ascii="Trebuchet MS" w:hAnsi="Trebuchet MS" w:cs="Arial"/>
          <w:b w:val="0"/>
          <w:bCs w:val="0"/>
          <w:sz w:val="20"/>
          <w:szCs w:val="20"/>
          <w:lang w:val="en"/>
        </w:rPr>
        <w:t>7.5</w:t>
      </w:r>
    </w:p>
    <w:p w14:paraId="303E1C85" w14:textId="7E7B494A" w:rsidR="00D15950" w:rsidRPr="00D15950" w:rsidRDefault="00D15950" w:rsidP="00E06DC0">
      <w:pPr>
        <w:pStyle w:val="Heading4"/>
        <w:spacing w:before="0" w:line="288" w:lineRule="auto"/>
        <w:rPr>
          <w:rFonts w:ascii="Trebuchet MS" w:hAnsi="Trebuchet MS" w:cs="Arial"/>
          <w:b w:val="0"/>
          <w:bCs w:val="0"/>
          <w:sz w:val="20"/>
          <w:szCs w:val="20"/>
          <w:lang w:val="en"/>
        </w:rPr>
      </w:pPr>
      <w:r w:rsidRPr="00D15950">
        <w:rPr>
          <w:rFonts w:ascii="Trebuchet MS" w:hAnsi="Trebuchet MS" w:cs="Arial"/>
          <w:b w:val="0"/>
          <w:bCs w:val="0"/>
          <w:sz w:val="20"/>
          <w:szCs w:val="20"/>
          <w:lang w:val="en"/>
        </w:rPr>
        <w:t>2022/23</w:t>
      </w:r>
      <w:r w:rsidRPr="00D15950">
        <w:rPr>
          <w:rFonts w:ascii="Trebuchet MS" w:hAnsi="Trebuchet MS" w:cs="Arial"/>
          <w:b w:val="0"/>
          <w:bCs w:val="0"/>
          <w:sz w:val="20"/>
          <w:szCs w:val="20"/>
          <w:lang w:val="en"/>
        </w:rPr>
        <w:tab/>
        <w:t>6,308</w:t>
      </w:r>
      <w:r w:rsidRPr="00D15950">
        <w:rPr>
          <w:rFonts w:ascii="Trebuchet MS" w:hAnsi="Trebuchet MS" w:cs="Arial"/>
          <w:b w:val="0"/>
          <w:bCs w:val="0"/>
          <w:sz w:val="20"/>
          <w:szCs w:val="20"/>
          <w:lang w:val="en"/>
        </w:rPr>
        <w:tab/>
      </w:r>
      <w:r w:rsidR="00E06DC0">
        <w:rPr>
          <w:rFonts w:ascii="Trebuchet MS" w:hAnsi="Trebuchet MS" w:cs="Arial"/>
          <w:b w:val="0"/>
          <w:bCs w:val="0"/>
          <w:sz w:val="20"/>
          <w:szCs w:val="20"/>
          <w:lang w:val="en"/>
        </w:rPr>
        <w:tab/>
      </w:r>
      <w:r w:rsidRPr="00D15950">
        <w:rPr>
          <w:rFonts w:ascii="Trebuchet MS" w:hAnsi="Trebuchet MS" w:cs="Arial"/>
          <w:b w:val="0"/>
          <w:bCs w:val="0"/>
          <w:sz w:val="20"/>
          <w:szCs w:val="20"/>
          <w:lang w:val="en"/>
        </w:rPr>
        <w:t>7.6</w:t>
      </w:r>
    </w:p>
    <w:p w14:paraId="59D8F67A" w14:textId="7309D21C" w:rsidR="00D15950" w:rsidRPr="00D15950" w:rsidRDefault="00D15950" w:rsidP="00E06DC0">
      <w:pPr>
        <w:pStyle w:val="Heading4"/>
        <w:spacing w:before="0" w:line="288" w:lineRule="auto"/>
        <w:rPr>
          <w:rFonts w:ascii="Trebuchet MS" w:hAnsi="Trebuchet MS" w:cs="Arial"/>
          <w:b w:val="0"/>
          <w:bCs w:val="0"/>
          <w:sz w:val="20"/>
          <w:szCs w:val="20"/>
          <w:lang w:val="en"/>
        </w:rPr>
      </w:pPr>
      <w:r w:rsidRPr="00D15950">
        <w:rPr>
          <w:rFonts w:ascii="Trebuchet MS" w:hAnsi="Trebuchet MS" w:cs="Arial"/>
          <w:b w:val="0"/>
          <w:bCs w:val="0"/>
          <w:sz w:val="20"/>
          <w:szCs w:val="20"/>
          <w:lang w:val="en"/>
        </w:rPr>
        <w:t>2021/22</w:t>
      </w:r>
      <w:r w:rsidRPr="00D15950">
        <w:rPr>
          <w:rFonts w:ascii="Trebuchet MS" w:hAnsi="Trebuchet MS" w:cs="Arial"/>
          <w:b w:val="0"/>
          <w:bCs w:val="0"/>
          <w:sz w:val="20"/>
          <w:szCs w:val="20"/>
          <w:lang w:val="en"/>
        </w:rPr>
        <w:tab/>
        <w:t>6,606</w:t>
      </w:r>
      <w:r w:rsidRPr="00D15950">
        <w:rPr>
          <w:rFonts w:ascii="Trebuchet MS" w:hAnsi="Trebuchet MS" w:cs="Arial"/>
          <w:b w:val="0"/>
          <w:bCs w:val="0"/>
          <w:sz w:val="20"/>
          <w:szCs w:val="20"/>
          <w:lang w:val="en"/>
        </w:rPr>
        <w:tab/>
      </w:r>
      <w:r>
        <w:rPr>
          <w:rFonts w:ascii="Trebuchet MS" w:hAnsi="Trebuchet MS" w:cs="Arial"/>
          <w:b w:val="0"/>
          <w:bCs w:val="0"/>
          <w:sz w:val="20"/>
          <w:szCs w:val="20"/>
          <w:lang w:val="en"/>
        </w:rPr>
        <w:tab/>
      </w:r>
      <w:r w:rsidRPr="00D15950">
        <w:rPr>
          <w:rFonts w:ascii="Trebuchet MS" w:hAnsi="Trebuchet MS" w:cs="Arial"/>
          <w:b w:val="0"/>
          <w:bCs w:val="0"/>
          <w:sz w:val="20"/>
          <w:szCs w:val="20"/>
          <w:lang w:val="en"/>
        </w:rPr>
        <w:t>7.9</w:t>
      </w:r>
    </w:p>
    <w:p w14:paraId="7E81C593" w14:textId="53859442" w:rsidR="00D15950" w:rsidRPr="00D15950" w:rsidRDefault="00D15950" w:rsidP="00E06DC0">
      <w:pPr>
        <w:pStyle w:val="Heading4"/>
        <w:spacing w:before="0" w:line="288" w:lineRule="auto"/>
        <w:rPr>
          <w:rFonts w:ascii="Trebuchet MS" w:hAnsi="Trebuchet MS" w:cs="Arial"/>
          <w:b w:val="0"/>
          <w:bCs w:val="0"/>
          <w:sz w:val="20"/>
          <w:szCs w:val="20"/>
          <w:lang w:val="en"/>
        </w:rPr>
      </w:pPr>
      <w:r w:rsidRPr="00D15950">
        <w:rPr>
          <w:rFonts w:ascii="Trebuchet MS" w:hAnsi="Trebuchet MS" w:cs="Arial"/>
          <w:b w:val="0"/>
          <w:bCs w:val="0"/>
          <w:sz w:val="20"/>
          <w:szCs w:val="20"/>
          <w:lang w:val="en"/>
        </w:rPr>
        <w:t>2020/21</w:t>
      </w:r>
      <w:r w:rsidRPr="00D15950">
        <w:rPr>
          <w:rFonts w:ascii="Trebuchet MS" w:hAnsi="Trebuchet MS" w:cs="Arial"/>
          <w:b w:val="0"/>
          <w:bCs w:val="0"/>
          <w:sz w:val="20"/>
          <w:szCs w:val="20"/>
          <w:lang w:val="en"/>
        </w:rPr>
        <w:tab/>
        <w:t>5,530</w:t>
      </w:r>
      <w:r w:rsidRPr="00D15950">
        <w:rPr>
          <w:rFonts w:ascii="Trebuchet MS" w:hAnsi="Trebuchet MS" w:cs="Arial"/>
          <w:b w:val="0"/>
          <w:bCs w:val="0"/>
          <w:sz w:val="20"/>
          <w:szCs w:val="20"/>
          <w:lang w:val="en"/>
        </w:rPr>
        <w:tab/>
      </w:r>
      <w:r>
        <w:rPr>
          <w:rFonts w:ascii="Trebuchet MS" w:hAnsi="Trebuchet MS" w:cs="Arial"/>
          <w:b w:val="0"/>
          <w:bCs w:val="0"/>
          <w:sz w:val="20"/>
          <w:szCs w:val="20"/>
          <w:lang w:val="en"/>
        </w:rPr>
        <w:tab/>
      </w:r>
      <w:r w:rsidRPr="00D15950">
        <w:rPr>
          <w:rFonts w:ascii="Trebuchet MS" w:hAnsi="Trebuchet MS" w:cs="Arial"/>
          <w:b w:val="0"/>
          <w:bCs w:val="0"/>
          <w:sz w:val="20"/>
          <w:szCs w:val="20"/>
          <w:lang w:val="en"/>
        </w:rPr>
        <w:t>6.3</w:t>
      </w:r>
    </w:p>
    <w:p w14:paraId="76EEC034" w14:textId="3DC2C96B" w:rsidR="00D15950" w:rsidRPr="00D15950" w:rsidRDefault="00D15950" w:rsidP="00E06DC0">
      <w:pPr>
        <w:pStyle w:val="Heading4"/>
        <w:spacing w:before="0" w:line="288" w:lineRule="auto"/>
        <w:rPr>
          <w:rFonts w:ascii="Trebuchet MS" w:hAnsi="Trebuchet MS" w:cs="Arial"/>
          <w:b w:val="0"/>
          <w:bCs w:val="0"/>
          <w:sz w:val="20"/>
          <w:szCs w:val="20"/>
          <w:lang w:val="en"/>
        </w:rPr>
      </w:pPr>
      <w:r w:rsidRPr="00D15950">
        <w:rPr>
          <w:rFonts w:ascii="Trebuchet MS" w:hAnsi="Trebuchet MS" w:cs="Arial"/>
          <w:b w:val="0"/>
          <w:bCs w:val="0"/>
          <w:sz w:val="20"/>
          <w:szCs w:val="20"/>
          <w:lang w:val="en"/>
        </w:rPr>
        <w:t>2019/20</w:t>
      </w:r>
      <w:r w:rsidRPr="00D15950">
        <w:rPr>
          <w:rFonts w:ascii="Trebuchet MS" w:hAnsi="Trebuchet MS" w:cs="Arial"/>
          <w:b w:val="0"/>
          <w:bCs w:val="0"/>
          <w:sz w:val="20"/>
          <w:szCs w:val="20"/>
          <w:lang w:val="en"/>
        </w:rPr>
        <w:tab/>
        <w:t>7,159</w:t>
      </w:r>
      <w:r w:rsidRPr="00D15950">
        <w:rPr>
          <w:rFonts w:ascii="Trebuchet MS" w:hAnsi="Trebuchet MS" w:cs="Arial"/>
          <w:b w:val="0"/>
          <w:bCs w:val="0"/>
          <w:sz w:val="20"/>
          <w:szCs w:val="20"/>
          <w:lang w:val="en"/>
        </w:rPr>
        <w:tab/>
      </w:r>
      <w:r>
        <w:rPr>
          <w:rFonts w:ascii="Trebuchet MS" w:hAnsi="Trebuchet MS" w:cs="Arial"/>
          <w:b w:val="0"/>
          <w:bCs w:val="0"/>
          <w:sz w:val="20"/>
          <w:szCs w:val="20"/>
          <w:lang w:val="en"/>
        </w:rPr>
        <w:tab/>
      </w:r>
      <w:r w:rsidRPr="00D15950">
        <w:rPr>
          <w:rFonts w:ascii="Trebuchet MS" w:hAnsi="Trebuchet MS" w:cs="Arial"/>
          <w:b w:val="0"/>
          <w:bCs w:val="0"/>
          <w:sz w:val="20"/>
          <w:szCs w:val="20"/>
          <w:lang w:val="en"/>
        </w:rPr>
        <w:t>8.1</w:t>
      </w:r>
    </w:p>
    <w:p w14:paraId="1913FCC4" w14:textId="77777777" w:rsidR="00A916A9" w:rsidRDefault="00A916A9" w:rsidP="00903B6F">
      <w:pPr>
        <w:pStyle w:val="Heading4"/>
        <w:spacing w:before="0" w:line="288" w:lineRule="auto"/>
        <w:rPr>
          <w:rFonts w:ascii="Trebuchet MS" w:hAnsi="Trebuchet MS" w:cs="Arial"/>
          <w:b w:val="0"/>
          <w:sz w:val="20"/>
          <w:szCs w:val="20"/>
          <w:lang w:val="en"/>
        </w:rPr>
      </w:pPr>
    </w:p>
    <w:p w14:paraId="5FEFBAE7" w14:textId="5F09CD1A" w:rsidR="00903B6F" w:rsidRPr="00057182" w:rsidRDefault="000A21B7" w:rsidP="00903B6F">
      <w:pPr>
        <w:pStyle w:val="Heading4"/>
        <w:spacing w:before="0" w:line="288" w:lineRule="auto"/>
        <w:rPr>
          <w:rFonts w:ascii="Trebuchet MS" w:hAnsi="Trebuchet MS" w:cs="Arial"/>
          <w:bCs w:val="0"/>
          <w:sz w:val="20"/>
          <w:szCs w:val="20"/>
          <w:lang w:val="en"/>
        </w:rPr>
      </w:pPr>
      <w:r w:rsidRPr="00057182">
        <w:rPr>
          <w:rFonts w:ascii="Trebuchet MS" w:hAnsi="Trebuchet MS" w:cs="Arial"/>
          <w:bCs w:val="0"/>
          <w:sz w:val="20"/>
          <w:szCs w:val="20"/>
          <w:lang w:val="en"/>
        </w:rPr>
        <w:t xml:space="preserve">Council has reduced its carbon footprint by </w:t>
      </w:r>
      <w:r w:rsidR="00057182" w:rsidRPr="00057182">
        <w:rPr>
          <w:rFonts w:ascii="Trebuchet MS" w:hAnsi="Trebuchet MS" w:cs="Arial"/>
          <w:bCs w:val="0"/>
          <w:sz w:val="20"/>
          <w:szCs w:val="20"/>
          <w:lang w:val="en"/>
        </w:rPr>
        <w:t>3.5</w:t>
      </w:r>
      <w:r w:rsidR="00094DF9" w:rsidRPr="00057182">
        <w:rPr>
          <w:rFonts w:ascii="Trebuchet MS" w:hAnsi="Trebuchet MS" w:cs="Arial"/>
          <w:bCs w:val="0"/>
          <w:sz w:val="20"/>
          <w:szCs w:val="20"/>
          <w:lang w:val="en"/>
        </w:rPr>
        <w:t>% compared to</w:t>
      </w:r>
      <w:r w:rsidR="00B5522C" w:rsidRPr="00057182">
        <w:rPr>
          <w:rFonts w:ascii="Trebuchet MS" w:hAnsi="Trebuchet MS" w:cs="Arial"/>
          <w:bCs w:val="0"/>
          <w:sz w:val="20"/>
          <w:szCs w:val="20"/>
          <w:lang w:val="en"/>
        </w:rPr>
        <w:t xml:space="preserve"> the previous year </w:t>
      </w:r>
      <w:r w:rsidR="00DF0ECC" w:rsidRPr="00057182">
        <w:rPr>
          <w:rFonts w:ascii="Trebuchet MS" w:hAnsi="Trebuchet MS" w:cs="Arial"/>
          <w:bCs w:val="0"/>
          <w:sz w:val="20"/>
          <w:szCs w:val="20"/>
          <w:lang w:val="en"/>
        </w:rPr>
        <w:t>(</w:t>
      </w:r>
      <w:r w:rsidR="00B5522C" w:rsidRPr="00057182">
        <w:rPr>
          <w:rFonts w:ascii="Trebuchet MS" w:hAnsi="Trebuchet MS" w:cs="Arial"/>
          <w:bCs w:val="0"/>
          <w:sz w:val="20"/>
          <w:szCs w:val="20"/>
          <w:lang w:val="en"/>
        </w:rPr>
        <w:t xml:space="preserve">and by </w:t>
      </w:r>
      <w:r w:rsidR="00711F22" w:rsidRPr="00057182">
        <w:rPr>
          <w:rFonts w:ascii="Trebuchet MS" w:hAnsi="Trebuchet MS" w:cs="Arial"/>
          <w:bCs w:val="0"/>
          <w:sz w:val="20"/>
          <w:szCs w:val="20"/>
          <w:lang w:val="en"/>
        </w:rPr>
        <w:t>21</w:t>
      </w:r>
      <w:r w:rsidR="00B5522C" w:rsidRPr="00057182">
        <w:rPr>
          <w:rFonts w:ascii="Trebuchet MS" w:hAnsi="Trebuchet MS" w:cs="Arial"/>
          <w:bCs w:val="0"/>
          <w:sz w:val="20"/>
          <w:szCs w:val="20"/>
          <w:lang w:val="en"/>
        </w:rPr>
        <w:t>%</w:t>
      </w:r>
      <w:r w:rsidRPr="00057182">
        <w:rPr>
          <w:rFonts w:ascii="Trebuchet MS" w:hAnsi="Trebuchet MS" w:cs="Arial"/>
          <w:bCs w:val="0"/>
          <w:sz w:val="20"/>
          <w:szCs w:val="20"/>
          <w:lang w:val="en"/>
        </w:rPr>
        <w:t xml:space="preserve"> </w:t>
      </w:r>
      <w:r w:rsidR="008977F4" w:rsidRPr="00057182">
        <w:rPr>
          <w:rFonts w:ascii="Trebuchet MS" w:hAnsi="Trebuchet MS" w:cs="Arial"/>
          <w:bCs w:val="0"/>
          <w:sz w:val="20"/>
          <w:szCs w:val="20"/>
          <w:lang w:val="en"/>
        </w:rPr>
        <w:t xml:space="preserve">compared to the </w:t>
      </w:r>
      <w:r w:rsidR="002D05C1" w:rsidRPr="00057182">
        <w:rPr>
          <w:rFonts w:ascii="Trebuchet MS" w:hAnsi="Trebuchet MS" w:cs="Arial"/>
          <w:bCs w:val="0"/>
          <w:sz w:val="20"/>
          <w:szCs w:val="20"/>
          <w:lang w:val="en"/>
        </w:rPr>
        <w:t>2019/20</w:t>
      </w:r>
      <w:r w:rsidR="008E23B6" w:rsidRPr="00057182">
        <w:rPr>
          <w:rFonts w:ascii="Trebuchet MS" w:hAnsi="Trebuchet MS" w:cs="Arial"/>
          <w:bCs w:val="0"/>
          <w:sz w:val="20"/>
          <w:szCs w:val="20"/>
          <w:lang w:val="en"/>
        </w:rPr>
        <w:t xml:space="preserve"> </w:t>
      </w:r>
      <w:r w:rsidR="00094DF9" w:rsidRPr="00057182">
        <w:rPr>
          <w:rFonts w:ascii="Trebuchet MS" w:hAnsi="Trebuchet MS" w:cs="Arial"/>
          <w:bCs w:val="0"/>
          <w:sz w:val="20"/>
          <w:szCs w:val="20"/>
          <w:lang w:val="en"/>
        </w:rPr>
        <w:t>baseline year</w:t>
      </w:r>
      <w:r w:rsidR="00DF0ECC" w:rsidRPr="00057182">
        <w:rPr>
          <w:rFonts w:ascii="Trebuchet MS" w:hAnsi="Trebuchet MS" w:cs="Arial"/>
          <w:bCs w:val="0"/>
          <w:sz w:val="20"/>
          <w:szCs w:val="20"/>
          <w:lang w:val="en"/>
        </w:rPr>
        <w:t>)</w:t>
      </w:r>
      <w:r w:rsidR="008977F4" w:rsidRPr="00057182">
        <w:rPr>
          <w:rFonts w:ascii="Trebuchet MS" w:hAnsi="Trebuchet MS" w:cs="Arial"/>
          <w:bCs w:val="0"/>
          <w:sz w:val="20"/>
          <w:szCs w:val="20"/>
          <w:lang w:val="en"/>
        </w:rPr>
        <w:t xml:space="preserve">. This has been achieved through the </w:t>
      </w:r>
      <w:r w:rsidRPr="00057182">
        <w:rPr>
          <w:rFonts w:ascii="Trebuchet MS" w:hAnsi="Trebuchet MS" w:cs="Arial"/>
          <w:bCs w:val="0"/>
          <w:sz w:val="20"/>
          <w:szCs w:val="20"/>
          <w:lang w:val="en"/>
        </w:rPr>
        <w:t xml:space="preserve">introduction of energy efficiency </w:t>
      </w:r>
      <w:proofErr w:type="gramStart"/>
      <w:r w:rsidRPr="00057182">
        <w:rPr>
          <w:rFonts w:ascii="Trebuchet MS" w:hAnsi="Trebuchet MS" w:cs="Arial"/>
          <w:bCs w:val="0"/>
          <w:sz w:val="20"/>
          <w:szCs w:val="20"/>
          <w:lang w:val="en"/>
        </w:rPr>
        <w:t>measures</w:t>
      </w:r>
      <w:r w:rsidR="004B163A" w:rsidRPr="00057182">
        <w:rPr>
          <w:rFonts w:ascii="Trebuchet MS" w:hAnsi="Trebuchet MS" w:cs="Arial"/>
          <w:bCs w:val="0"/>
          <w:sz w:val="20"/>
          <w:szCs w:val="20"/>
          <w:lang w:val="en"/>
        </w:rPr>
        <w:t>,</w:t>
      </w:r>
      <w:proofErr w:type="gramEnd"/>
      <w:r w:rsidRPr="00057182">
        <w:rPr>
          <w:rFonts w:ascii="Trebuchet MS" w:hAnsi="Trebuchet MS" w:cs="Arial"/>
          <w:bCs w:val="0"/>
          <w:sz w:val="20"/>
          <w:szCs w:val="20"/>
          <w:lang w:val="en"/>
        </w:rPr>
        <w:t xml:space="preserve"> electricity being generated from more renewable sources</w:t>
      </w:r>
      <w:r w:rsidR="004B163A" w:rsidRPr="00057182">
        <w:rPr>
          <w:rFonts w:ascii="Trebuchet MS" w:hAnsi="Trebuchet MS" w:cs="Arial"/>
          <w:bCs w:val="0"/>
          <w:sz w:val="20"/>
          <w:szCs w:val="20"/>
          <w:lang w:val="en"/>
        </w:rPr>
        <w:t xml:space="preserve"> and behavioural change of staff.</w:t>
      </w:r>
      <w:r w:rsidR="00B82864" w:rsidRPr="00057182">
        <w:rPr>
          <w:bCs w:val="0"/>
          <w:sz w:val="20"/>
          <w:szCs w:val="20"/>
        </w:rPr>
        <w:t xml:space="preserve"> </w:t>
      </w:r>
    </w:p>
    <w:p w14:paraId="21C36063" w14:textId="77777777" w:rsidR="00A96733" w:rsidRPr="003C7EFA" w:rsidRDefault="00A96733" w:rsidP="00903B6F">
      <w:pPr>
        <w:pStyle w:val="Heading4"/>
        <w:spacing w:before="0" w:line="288" w:lineRule="auto"/>
        <w:rPr>
          <w:rFonts w:ascii="Trebuchet MS" w:hAnsi="Trebuchet MS" w:cs="Arial"/>
          <w:b w:val="0"/>
          <w:sz w:val="20"/>
          <w:szCs w:val="20"/>
          <w:lang w:val="en"/>
        </w:rPr>
      </w:pPr>
      <w:bookmarkStart w:id="0" w:name="_Hlk200093072"/>
    </w:p>
    <w:p w14:paraId="5F399AA2" w14:textId="03CF5F19" w:rsidR="00A96733" w:rsidRPr="00057182" w:rsidRDefault="00A96733" w:rsidP="00903B6F">
      <w:pPr>
        <w:pStyle w:val="Heading4"/>
        <w:spacing w:before="0" w:line="288" w:lineRule="auto"/>
        <w:rPr>
          <w:rFonts w:ascii="Trebuchet MS" w:hAnsi="Trebuchet MS" w:cs="Arial"/>
          <w:b w:val="0"/>
          <w:sz w:val="20"/>
          <w:szCs w:val="20"/>
          <w:lang w:val="en"/>
        </w:rPr>
      </w:pPr>
      <w:r w:rsidRPr="00057182">
        <w:rPr>
          <w:rFonts w:ascii="Trebuchet MS" w:hAnsi="Trebuchet MS" w:cs="Arial"/>
          <w:b w:val="0"/>
          <w:sz w:val="20"/>
          <w:szCs w:val="20"/>
          <w:lang w:val="en"/>
        </w:rPr>
        <w:t xml:space="preserve">With ever increasing services (e.g. new public toilets, community centres / pavilions, 3 &amp; 4 G pitches etc) along with the leasing of additional buildings means carbon savings achieved are significant against the carbon emission baseline year (2019/20), which had lower demand. </w:t>
      </w:r>
    </w:p>
    <w:bookmarkEnd w:id="0"/>
    <w:p w14:paraId="3DFF44F6" w14:textId="77777777" w:rsidR="00467132" w:rsidRPr="003C7EFA" w:rsidRDefault="00467132">
      <w:pPr>
        <w:spacing w:after="160" w:line="259" w:lineRule="auto"/>
        <w:rPr>
          <w:rFonts w:ascii="Trebuchet MS" w:hAnsi="Trebuchet MS" w:cs="Arial"/>
          <w:b/>
          <w:bCs/>
          <w:sz w:val="20"/>
          <w:szCs w:val="20"/>
          <w:lang w:val="en"/>
        </w:rPr>
      </w:pPr>
    </w:p>
    <w:p w14:paraId="45FE4635" w14:textId="58BFE938" w:rsidR="002D05C1" w:rsidRPr="003C7EFA" w:rsidRDefault="002D05C1" w:rsidP="002D05C1">
      <w:pPr>
        <w:pStyle w:val="Heading4"/>
        <w:spacing w:before="0" w:line="288" w:lineRule="auto"/>
        <w:rPr>
          <w:rFonts w:ascii="Trebuchet MS" w:hAnsi="Trebuchet MS" w:cs="Arial"/>
          <w:sz w:val="20"/>
          <w:szCs w:val="20"/>
          <w:lang w:val="en"/>
        </w:rPr>
      </w:pPr>
      <w:r w:rsidRPr="003C7EFA">
        <w:rPr>
          <w:rFonts w:ascii="Trebuchet MS" w:hAnsi="Trebuchet MS" w:cs="Arial"/>
          <w:sz w:val="20"/>
          <w:szCs w:val="20"/>
          <w:lang w:val="en"/>
        </w:rPr>
        <w:t>Waste</w:t>
      </w:r>
      <w:r w:rsidR="00375888" w:rsidRPr="003C7EFA">
        <w:rPr>
          <w:rFonts w:ascii="Trebuchet MS" w:hAnsi="Trebuchet MS" w:cs="Arial"/>
          <w:sz w:val="20"/>
          <w:szCs w:val="20"/>
          <w:lang w:val="en"/>
        </w:rPr>
        <w:t xml:space="preserve"> (Scope 3</w:t>
      </w:r>
      <w:r w:rsidR="00711F22">
        <w:rPr>
          <w:rFonts w:ascii="Trebuchet MS" w:hAnsi="Trebuchet MS" w:cs="Arial"/>
          <w:sz w:val="20"/>
          <w:szCs w:val="20"/>
          <w:lang w:val="en"/>
        </w:rPr>
        <w:t>, Category 5</w:t>
      </w:r>
      <w:r w:rsidR="00375888" w:rsidRPr="003C7EFA">
        <w:rPr>
          <w:rFonts w:ascii="Trebuchet MS" w:hAnsi="Trebuchet MS" w:cs="Arial"/>
          <w:sz w:val="20"/>
          <w:szCs w:val="20"/>
          <w:lang w:val="en"/>
        </w:rPr>
        <w:t>)</w:t>
      </w:r>
    </w:p>
    <w:p w14:paraId="46D83532" w14:textId="77777777" w:rsidR="002D05C1" w:rsidRDefault="002D05C1" w:rsidP="002D05C1">
      <w:pPr>
        <w:pStyle w:val="Heading4"/>
        <w:spacing w:before="0" w:line="288" w:lineRule="auto"/>
        <w:rPr>
          <w:rFonts w:ascii="Trebuchet MS" w:hAnsi="Trebuchet MS" w:cs="Arial"/>
          <w:sz w:val="20"/>
          <w:szCs w:val="20"/>
          <w:lang w:val="en"/>
        </w:rPr>
      </w:pPr>
    </w:p>
    <w:p w14:paraId="3B49F3D0" w14:textId="77777777" w:rsidR="00D15950" w:rsidRPr="00E06DC0" w:rsidRDefault="00D15950" w:rsidP="00E06DC0">
      <w:pPr>
        <w:pStyle w:val="Heading4"/>
        <w:spacing w:before="0" w:line="288" w:lineRule="auto"/>
        <w:rPr>
          <w:rFonts w:ascii="Trebuchet MS" w:hAnsi="Trebuchet MS" w:cs="Arial"/>
          <w:sz w:val="20"/>
          <w:szCs w:val="20"/>
          <w:lang w:val="en"/>
        </w:rPr>
      </w:pPr>
      <w:r w:rsidRPr="00E06DC0">
        <w:rPr>
          <w:rFonts w:ascii="Trebuchet MS" w:hAnsi="Trebuchet MS" w:cs="Arial"/>
          <w:sz w:val="20"/>
          <w:szCs w:val="20"/>
          <w:lang w:val="en"/>
        </w:rPr>
        <w:t>Year</w:t>
      </w:r>
      <w:r w:rsidRPr="00E06DC0">
        <w:rPr>
          <w:rFonts w:ascii="Trebuchet MS" w:hAnsi="Trebuchet MS" w:cs="Arial"/>
          <w:sz w:val="20"/>
          <w:szCs w:val="20"/>
          <w:lang w:val="en"/>
        </w:rPr>
        <w:tab/>
        <w:t>Waste generated</w:t>
      </w:r>
      <w:r w:rsidRPr="00E06DC0">
        <w:rPr>
          <w:rFonts w:ascii="Trebuchet MS" w:hAnsi="Trebuchet MS" w:cs="Arial"/>
          <w:sz w:val="20"/>
          <w:szCs w:val="20"/>
          <w:lang w:val="en"/>
        </w:rPr>
        <w:tab/>
        <w:t>% Recycled</w:t>
      </w:r>
      <w:r w:rsidRPr="00E06DC0">
        <w:rPr>
          <w:rFonts w:ascii="Trebuchet MS" w:hAnsi="Trebuchet MS" w:cs="Arial"/>
          <w:sz w:val="20"/>
          <w:szCs w:val="20"/>
          <w:lang w:val="en"/>
        </w:rPr>
        <w:tab/>
        <w:t>tCO2e from waste landfilled</w:t>
      </w:r>
      <w:r w:rsidRPr="00E06DC0">
        <w:rPr>
          <w:rFonts w:ascii="Trebuchet MS" w:hAnsi="Trebuchet MS" w:cs="Arial"/>
          <w:sz w:val="20"/>
          <w:szCs w:val="20"/>
          <w:lang w:val="en"/>
        </w:rPr>
        <w:tab/>
        <w:t xml:space="preserve">tCO2e from waste </w:t>
      </w:r>
    </w:p>
    <w:p w14:paraId="773D46D8" w14:textId="291E61D3" w:rsidR="00D15950" w:rsidRPr="00E06DC0" w:rsidRDefault="00D15950" w:rsidP="00E06DC0">
      <w:pPr>
        <w:pStyle w:val="Heading4"/>
        <w:spacing w:before="0" w:line="288" w:lineRule="auto"/>
        <w:ind w:firstLine="720"/>
        <w:rPr>
          <w:rFonts w:ascii="Trebuchet MS" w:hAnsi="Trebuchet MS" w:cs="Arial"/>
          <w:sz w:val="20"/>
          <w:szCs w:val="20"/>
          <w:lang w:val="en"/>
        </w:rPr>
      </w:pPr>
      <w:r w:rsidRPr="00E06DC0">
        <w:rPr>
          <w:rFonts w:ascii="Trebuchet MS" w:hAnsi="Trebuchet MS" w:cs="Arial"/>
          <w:sz w:val="20"/>
          <w:szCs w:val="20"/>
          <w:lang w:val="en"/>
        </w:rPr>
        <w:t>per employee (kg)</w:t>
      </w:r>
      <w:r w:rsidRPr="00E06DC0">
        <w:rPr>
          <w:rFonts w:ascii="Trebuchet MS" w:hAnsi="Trebuchet MS" w:cs="Arial"/>
          <w:sz w:val="20"/>
          <w:szCs w:val="20"/>
          <w:lang w:val="en"/>
        </w:rPr>
        <w:tab/>
      </w:r>
      <w:r w:rsidRPr="00E06DC0">
        <w:rPr>
          <w:rFonts w:ascii="Trebuchet MS" w:hAnsi="Trebuchet MS" w:cs="Arial"/>
          <w:sz w:val="20"/>
          <w:szCs w:val="20"/>
          <w:lang w:val="en"/>
        </w:rPr>
        <w:tab/>
      </w:r>
      <w:r w:rsidRPr="00E06DC0">
        <w:rPr>
          <w:rFonts w:ascii="Trebuchet MS" w:hAnsi="Trebuchet MS" w:cs="Arial"/>
          <w:sz w:val="20"/>
          <w:szCs w:val="20"/>
          <w:lang w:val="en"/>
        </w:rPr>
        <w:tab/>
      </w:r>
      <w:r w:rsidRPr="00E06DC0">
        <w:rPr>
          <w:rFonts w:ascii="Trebuchet MS" w:hAnsi="Trebuchet MS" w:cs="Arial"/>
          <w:sz w:val="20"/>
          <w:szCs w:val="20"/>
          <w:lang w:val="en"/>
        </w:rPr>
        <w:tab/>
      </w:r>
      <w:r w:rsidRPr="00E06DC0">
        <w:rPr>
          <w:rFonts w:ascii="Trebuchet MS" w:hAnsi="Trebuchet MS" w:cs="Arial"/>
          <w:sz w:val="20"/>
          <w:szCs w:val="20"/>
          <w:lang w:val="en"/>
        </w:rPr>
        <w:tab/>
      </w:r>
      <w:r w:rsidRPr="00E06DC0">
        <w:rPr>
          <w:rFonts w:ascii="Trebuchet MS" w:hAnsi="Trebuchet MS" w:cs="Arial"/>
          <w:sz w:val="20"/>
          <w:szCs w:val="20"/>
          <w:lang w:val="en"/>
        </w:rPr>
        <w:tab/>
        <w:t xml:space="preserve">          </w:t>
      </w:r>
      <w:r w:rsidRPr="00E06DC0">
        <w:rPr>
          <w:rFonts w:ascii="Trebuchet MS" w:hAnsi="Trebuchet MS" w:cs="Arial"/>
          <w:sz w:val="20"/>
          <w:szCs w:val="20"/>
          <w:lang w:val="en"/>
        </w:rPr>
        <w:t>landfilled</w:t>
      </w:r>
      <w:r w:rsidRPr="00E06DC0">
        <w:rPr>
          <w:rFonts w:ascii="Trebuchet MS" w:hAnsi="Trebuchet MS" w:cs="Arial"/>
          <w:sz w:val="20"/>
          <w:szCs w:val="20"/>
          <w:lang w:val="en"/>
        </w:rPr>
        <w:t>/</w:t>
      </w:r>
      <w:r w:rsidRPr="00E06DC0">
        <w:rPr>
          <w:rFonts w:ascii="Trebuchet MS" w:hAnsi="Trebuchet MS" w:cs="Arial"/>
          <w:sz w:val="20"/>
          <w:szCs w:val="20"/>
          <w:lang w:val="en"/>
        </w:rPr>
        <w:t>employee</w:t>
      </w:r>
    </w:p>
    <w:p w14:paraId="57FA0158" w14:textId="65EFB476" w:rsidR="00D15950" w:rsidRPr="00D15950" w:rsidRDefault="00D15950" w:rsidP="00E06DC0">
      <w:pPr>
        <w:pStyle w:val="Heading4"/>
        <w:spacing w:before="0" w:line="288" w:lineRule="auto"/>
        <w:rPr>
          <w:rFonts w:ascii="Trebuchet MS" w:hAnsi="Trebuchet MS" w:cs="Arial"/>
          <w:b w:val="0"/>
          <w:bCs w:val="0"/>
          <w:sz w:val="20"/>
          <w:szCs w:val="20"/>
          <w:lang w:val="en"/>
        </w:rPr>
      </w:pPr>
      <w:r w:rsidRPr="00D15950">
        <w:rPr>
          <w:rFonts w:ascii="Trebuchet MS" w:hAnsi="Trebuchet MS" w:cs="Arial"/>
          <w:b w:val="0"/>
          <w:bCs w:val="0"/>
          <w:sz w:val="20"/>
          <w:szCs w:val="20"/>
          <w:lang w:val="en"/>
        </w:rPr>
        <w:t>2025/26</w:t>
      </w:r>
      <w:r w:rsidRPr="00D15950">
        <w:rPr>
          <w:rFonts w:ascii="Trebuchet MS" w:hAnsi="Trebuchet MS" w:cs="Arial"/>
          <w:b w:val="0"/>
          <w:bCs w:val="0"/>
          <w:sz w:val="20"/>
          <w:szCs w:val="20"/>
          <w:lang w:val="en"/>
        </w:rPr>
        <w:tab/>
        <w:t>123</w:t>
      </w:r>
      <w:r w:rsidRPr="00D15950">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Pr="00D15950">
        <w:rPr>
          <w:rFonts w:ascii="Trebuchet MS" w:hAnsi="Trebuchet MS" w:cs="Arial"/>
          <w:b w:val="0"/>
          <w:bCs w:val="0"/>
          <w:sz w:val="20"/>
          <w:szCs w:val="20"/>
          <w:lang w:val="en"/>
        </w:rPr>
        <w:t>61.13%</w:t>
      </w:r>
      <w:r w:rsidRPr="00D15950">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Pr="00D15950">
        <w:rPr>
          <w:rFonts w:ascii="Trebuchet MS" w:hAnsi="Trebuchet MS" w:cs="Arial"/>
          <w:b w:val="0"/>
          <w:bCs w:val="0"/>
          <w:sz w:val="20"/>
          <w:szCs w:val="20"/>
          <w:lang w:val="en"/>
        </w:rPr>
        <w:t>0</w:t>
      </w:r>
      <w:r w:rsidRPr="00D15950">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Pr="00D15950">
        <w:rPr>
          <w:rFonts w:ascii="Trebuchet MS" w:hAnsi="Trebuchet MS" w:cs="Arial"/>
          <w:b w:val="0"/>
          <w:bCs w:val="0"/>
          <w:sz w:val="20"/>
          <w:szCs w:val="20"/>
          <w:lang w:val="en"/>
        </w:rPr>
        <w:t>0</w:t>
      </w:r>
    </w:p>
    <w:p w14:paraId="2D1280BC" w14:textId="6B64B338" w:rsidR="00D15950" w:rsidRPr="00D15950" w:rsidRDefault="00D15950" w:rsidP="00E06DC0">
      <w:pPr>
        <w:pStyle w:val="Heading4"/>
        <w:spacing w:before="0" w:line="288" w:lineRule="auto"/>
        <w:rPr>
          <w:rFonts w:ascii="Trebuchet MS" w:hAnsi="Trebuchet MS" w:cs="Arial"/>
          <w:b w:val="0"/>
          <w:bCs w:val="0"/>
          <w:sz w:val="20"/>
          <w:szCs w:val="20"/>
          <w:lang w:val="en"/>
        </w:rPr>
      </w:pPr>
      <w:r w:rsidRPr="00D15950">
        <w:rPr>
          <w:rFonts w:ascii="Trebuchet MS" w:hAnsi="Trebuchet MS" w:cs="Arial"/>
          <w:b w:val="0"/>
          <w:bCs w:val="0"/>
          <w:sz w:val="20"/>
          <w:szCs w:val="20"/>
          <w:lang w:val="en"/>
        </w:rPr>
        <w:t>2024/25</w:t>
      </w:r>
      <w:r w:rsidRPr="00D15950">
        <w:rPr>
          <w:rFonts w:ascii="Trebuchet MS" w:hAnsi="Trebuchet MS" w:cs="Arial"/>
          <w:b w:val="0"/>
          <w:bCs w:val="0"/>
          <w:sz w:val="20"/>
          <w:szCs w:val="20"/>
          <w:lang w:val="en"/>
        </w:rPr>
        <w:tab/>
        <w:t>121.14</w:t>
      </w:r>
      <w:r w:rsidRPr="00D15950">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Pr="00D15950">
        <w:rPr>
          <w:rFonts w:ascii="Trebuchet MS" w:hAnsi="Trebuchet MS" w:cs="Arial"/>
          <w:b w:val="0"/>
          <w:bCs w:val="0"/>
          <w:sz w:val="20"/>
          <w:szCs w:val="20"/>
          <w:lang w:val="en"/>
        </w:rPr>
        <w:t>60.55%</w:t>
      </w:r>
      <w:r w:rsidRPr="00D15950">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Pr="00D15950">
        <w:rPr>
          <w:rFonts w:ascii="Trebuchet MS" w:hAnsi="Trebuchet MS" w:cs="Arial"/>
          <w:b w:val="0"/>
          <w:bCs w:val="0"/>
          <w:sz w:val="20"/>
          <w:szCs w:val="20"/>
          <w:lang w:val="en"/>
        </w:rPr>
        <w:t>0</w:t>
      </w:r>
      <w:r w:rsidRPr="00D15950">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Pr="00D15950">
        <w:rPr>
          <w:rFonts w:ascii="Trebuchet MS" w:hAnsi="Trebuchet MS" w:cs="Arial"/>
          <w:b w:val="0"/>
          <w:bCs w:val="0"/>
          <w:sz w:val="20"/>
          <w:szCs w:val="20"/>
          <w:lang w:val="en"/>
        </w:rPr>
        <w:t>0</w:t>
      </w:r>
    </w:p>
    <w:p w14:paraId="39E17820" w14:textId="5DF60C69" w:rsidR="00D15950" w:rsidRPr="00D15950" w:rsidRDefault="00D15950" w:rsidP="00E06DC0">
      <w:pPr>
        <w:pStyle w:val="Heading4"/>
        <w:spacing w:before="0" w:line="288" w:lineRule="auto"/>
        <w:rPr>
          <w:rFonts w:ascii="Trebuchet MS" w:hAnsi="Trebuchet MS" w:cs="Arial"/>
          <w:b w:val="0"/>
          <w:bCs w:val="0"/>
          <w:sz w:val="20"/>
          <w:szCs w:val="20"/>
          <w:lang w:val="en"/>
        </w:rPr>
      </w:pPr>
      <w:r w:rsidRPr="00D15950">
        <w:rPr>
          <w:rFonts w:ascii="Trebuchet MS" w:hAnsi="Trebuchet MS" w:cs="Arial"/>
          <w:b w:val="0"/>
          <w:bCs w:val="0"/>
          <w:sz w:val="20"/>
          <w:szCs w:val="20"/>
          <w:lang w:val="en"/>
        </w:rPr>
        <w:t>2023/24</w:t>
      </w:r>
      <w:r w:rsidRPr="00D15950">
        <w:rPr>
          <w:rFonts w:ascii="Trebuchet MS" w:hAnsi="Trebuchet MS" w:cs="Arial"/>
          <w:b w:val="0"/>
          <w:bCs w:val="0"/>
          <w:sz w:val="20"/>
          <w:szCs w:val="20"/>
          <w:lang w:val="en"/>
        </w:rPr>
        <w:tab/>
        <w:t>95.3</w:t>
      </w:r>
      <w:r w:rsidRPr="00D15950">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Pr="00D15950">
        <w:rPr>
          <w:rFonts w:ascii="Trebuchet MS" w:hAnsi="Trebuchet MS" w:cs="Arial"/>
          <w:b w:val="0"/>
          <w:bCs w:val="0"/>
          <w:sz w:val="20"/>
          <w:szCs w:val="20"/>
          <w:lang w:val="en"/>
        </w:rPr>
        <w:t>52.74%</w:t>
      </w:r>
      <w:r w:rsidRPr="00D15950">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Pr="00D15950">
        <w:rPr>
          <w:rFonts w:ascii="Trebuchet MS" w:hAnsi="Trebuchet MS" w:cs="Arial"/>
          <w:b w:val="0"/>
          <w:bCs w:val="0"/>
          <w:sz w:val="20"/>
          <w:szCs w:val="20"/>
          <w:lang w:val="en"/>
        </w:rPr>
        <w:t>35.3</w:t>
      </w:r>
      <w:r w:rsidRPr="00D15950">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Pr="00D15950">
        <w:rPr>
          <w:rFonts w:ascii="Trebuchet MS" w:hAnsi="Trebuchet MS" w:cs="Arial"/>
          <w:b w:val="0"/>
          <w:bCs w:val="0"/>
          <w:sz w:val="20"/>
          <w:szCs w:val="20"/>
          <w:lang w:val="en"/>
        </w:rPr>
        <w:t>0.4</w:t>
      </w:r>
    </w:p>
    <w:p w14:paraId="19CA3693" w14:textId="4687F0AA" w:rsidR="00D15950" w:rsidRPr="00D15950" w:rsidRDefault="00D15950" w:rsidP="00E06DC0">
      <w:pPr>
        <w:pStyle w:val="Heading4"/>
        <w:spacing w:before="0" w:line="288" w:lineRule="auto"/>
        <w:rPr>
          <w:rFonts w:ascii="Trebuchet MS" w:hAnsi="Trebuchet MS" w:cs="Arial"/>
          <w:b w:val="0"/>
          <w:bCs w:val="0"/>
          <w:sz w:val="20"/>
          <w:szCs w:val="20"/>
          <w:lang w:val="en"/>
        </w:rPr>
      </w:pPr>
      <w:r w:rsidRPr="00D15950">
        <w:rPr>
          <w:rFonts w:ascii="Trebuchet MS" w:hAnsi="Trebuchet MS" w:cs="Arial"/>
          <w:b w:val="0"/>
          <w:bCs w:val="0"/>
          <w:sz w:val="20"/>
          <w:szCs w:val="20"/>
          <w:lang w:val="en"/>
        </w:rPr>
        <w:t>2022/23</w:t>
      </w:r>
      <w:r w:rsidRPr="00D15950">
        <w:rPr>
          <w:rFonts w:ascii="Trebuchet MS" w:hAnsi="Trebuchet MS" w:cs="Arial"/>
          <w:b w:val="0"/>
          <w:bCs w:val="0"/>
          <w:sz w:val="20"/>
          <w:szCs w:val="20"/>
          <w:lang w:val="en"/>
        </w:rPr>
        <w:tab/>
        <w:t>115.3</w:t>
      </w:r>
      <w:r w:rsidRPr="00D15950">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Pr="00D15950">
        <w:rPr>
          <w:rFonts w:ascii="Trebuchet MS" w:hAnsi="Trebuchet MS" w:cs="Arial"/>
          <w:b w:val="0"/>
          <w:bCs w:val="0"/>
          <w:sz w:val="20"/>
          <w:szCs w:val="20"/>
          <w:lang w:val="en"/>
        </w:rPr>
        <w:t>50.2%</w:t>
      </w:r>
      <w:r w:rsidRPr="00D15950">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Pr="00D15950">
        <w:rPr>
          <w:rFonts w:ascii="Trebuchet MS" w:hAnsi="Trebuchet MS" w:cs="Arial"/>
          <w:b w:val="0"/>
          <w:bCs w:val="0"/>
          <w:sz w:val="20"/>
          <w:szCs w:val="20"/>
          <w:lang w:val="en"/>
        </w:rPr>
        <w:t>48.9</w:t>
      </w:r>
      <w:r w:rsidRPr="00D15950">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Pr="00D15950">
        <w:rPr>
          <w:rFonts w:ascii="Trebuchet MS" w:hAnsi="Trebuchet MS" w:cs="Arial"/>
          <w:b w:val="0"/>
          <w:bCs w:val="0"/>
          <w:sz w:val="20"/>
          <w:szCs w:val="20"/>
          <w:lang w:val="en"/>
        </w:rPr>
        <w:t>0.06</w:t>
      </w:r>
    </w:p>
    <w:p w14:paraId="7D9C5BCC" w14:textId="1ACE10D1" w:rsidR="00D15950" w:rsidRPr="00D15950" w:rsidRDefault="00D15950" w:rsidP="00E06DC0">
      <w:pPr>
        <w:pStyle w:val="Heading4"/>
        <w:spacing w:before="0" w:line="288" w:lineRule="auto"/>
        <w:rPr>
          <w:rFonts w:ascii="Trebuchet MS" w:hAnsi="Trebuchet MS" w:cs="Arial"/>
          <w:b w:val="0"/>
          <w:bCs w:val="0"/>
          <w:sz w:val="20"/>
          <w:szCs w:val="20"/>
          <w:lang w:val="en"/>
        </w:rPr>
      </w:pPr>
      <w:r w:rsidRPr="00D15950">
        <w:rPr>
          <w:rFonts w:ascii="Trebuchet MS" w:hAnsi="Trebuchet MS" w:cs="Arial"/>
          <w:b w:val="0"/>
          <w:bCs w:val="0"/>
          <w:sz w:val="20"/>
          <w:szCs w:val="20"/>
          <w:lang w:val="en"/>
        </w:rPr>
        <w:t>2021/22</w:t>
      </w:r>
      <w:r w:rsidRPr="00D15950">
        <w:rPr>
          <w:rFonts w:ascii="Trebuchet MS" w:hAnsi="Trebuchet MS" w:cs="Arial"/>
          <w:b w:val="0"/>
          <w:bCs w:val="0"/>
          <w:sz w:val="20"/>
          <w:szCs w:val="20"/>
          <w:lang w:val="en"/>
        </w:rPr>
        <w:tab/>
        <w:t>68.0</w:t>
      </w:r>
      <w:r w:rsidRPr="00D15950">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Pr="00D15950">
        <w:rPr>
          <w:rFonts w:ascii="Trebuchet MS" w:hAnsi="Trebuchet MS" w:cs="Arial"/>
          <w:b w:val="0"/>
          <w:bCs w:val="0"/>
          <w:sz w:val="20"/>
          <w:szCs w:val="20"/>
          <w:lang w:val="en"/>
        </w:rPr>
        <w:t>68%</w:t>
      </w:r>
      <w:r w:rsidRPr="00D15950">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Pr="00D15950">
        <w:rPr>
          <w:rFonts w:ascii="Trebuchet MS" w:hAnsi="Trebuchet MS" w:cs="Arial"/>
          <w:b w:val="0"/>
          <w:bCs w:val="0"/>
          <w:sz w:val="20"/>
          <w:szCs w:val="20"/>
          <w:lang w:val="en"/>
        </w:rPr>
        <w:t>19.53</w:t>
      </w:r>
      <w:r w:rsidRPr="00D15950">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Pr="00D15950">
        <w:rPr>
          <w:rFonts w:ascii="Trebuchet MS" w:hAnsi="Trebuchet MS" w:cs="Arial"/>
          <w:b w:val="0"/>
          <w:bCs w:val="0"/>
          <w:sz w:val="20"/>
          <w:szCs w:val="20"/>
          <w:lang w:val="en"/>
        </w:rPr>
        <w:t>0.02</w:t>
      </w:r>
    </w:p>
    <w:p w14:paraId="727A9C5D" w14:textId="02E947B3" w:rsidR="00D15950" w:rsidRPr="00D15950" w:rsidRDefault="00D15950" w:rsidP="00E06DC0">
      <w:pPr>
        <w:pStyle w:val="Heading4"/>
        <w:spacing w:before="0" w:line="288" w:lineRule="auto"/>
        <w:rPr>
          <w:rFonts w:ascii="Trebuchet MS" w:hAnsi="Trebuchet MS" w:cs="Arial"/>
          <w:b w:val="0"/>
          <w:bCs w:val="0"/>
          <w:sz w:val="20"/>
          <w:szCs w:val="20"/>
          <w:lang w:val="en"/>
        </w:rPr>
      </w:pPr>
      <w:r w:rsidRPr="00D15950">
        <w:rPr>
          <w:rFonts w:ascii="Trebuchet MS" w:hAnsi="Trebuchet MS" w:cs="Arial"/>
          <w:b w:val="0"/>
          <w:bCs w:val="0"/>
          <w:sz w:val="20"/>
          <w:szCs w:val="20"/>
          <w:lang w:val="en"/>
        </w:rPr>
        <w:t>2020/21</w:t>
      </w:r>
      <w:r w:rsidRPr="00D15950">
        <w:rPr>
          <w:rFonts w:ascii="Trebuchet MS" w:hAnsi="Trebuchet MS" w:cs="Arial"/>
          <w:b w:val="0"/>
          <w:bCs w:val="0"/>
          <w:sz w:val="20"/>
          <w:szCs w:val="20"/>
          <w:lang w:val="en"/>
        </w:rPr>
        <w:tab/>
        <w:t>69.0</w:t>
      </w:r>
      <w:r w:rsidRPr="00D15950">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Pr="00D15950">
        <w:rPr>
          <w:rFonts w:ascii="Trebuchet MS" w:hAnsi="Trebuchet MS" w:cs="Arial"/>
          <w:b w:val="0"/>
          <w:bCs w:val="0"/>
          <w:sz w:val="20"/>
          <w:szCs w:val="20"/>
          <w:lang w:val="en"/>
        </w:rPr>
        <w:t>68.7%</w:t>
      </w:r>
      <w:r w:rsidRPr="00D15950">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Pr="00D15950">
        <w:rPr>
          <w:rFonts w:ascii="Trebuchet MS" w:hAnsi="Trebuchet MS" w:cs="Arial"/>
          <w:b w:val="0"/>
          <w:bCs w:val="0"/>
          <w:sz w:val="20"/>
          <w:szCs w:val="20"/>
          <w:lang w:val="en"/>
        </w:rPr>
        <w:t>19.32</w:t>
      </w:r>
      <w:r w:rsidRPr="00D15950">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Pr="00D15950">
        <w:rPr>
          <w:rFonts w:ascii="Trebuchet MS" w:hAnsi="Trebuchet MS" w:cs="Arial"/>
          <w:b w:val="0"/>
          <w:bCs w:val="0"/>
          <w:sz w:val="20"/>
          <w:szCs w:val="20"/>
          <w:lang w:val="en"/>
        </w:rPr>
        <w:t>0.02</w:t>
      </w:r>
    </w:p>
    <w:p w14:paraId="00C3FADE" w14:textId="6DA53A93" w:rsidR="00D15950" w:rsidRPr="00D15950" w:rsidRDefault="00D15950" w:rsidP="00E06DC0">
      <w:pPr>
        <w:pStyle w:val="Heading4"/>
        <w:spacing w:before="0" w:line="288" w:lineRule="auto"/>
        <w:rPr>
          <w:rFonts w:ascii="Trebuchet MS" w:hAnsi="Trebuchet MS" w:cs="Arial"/>
          <w:b w:val="0"/>
          <w:bCs w:val="0"/>
          <w:sz w:val="20"/>
          <w:szCs w:val="20"/>
          <w:lang w:val="en"/>
        </w:rPr>
      </w:pPr>
      <w:r w:rsidRPr="00D15950">
        <w:rPr>
          <w:rFonts w:ascii="Trebuchet MS" w:hAnsi="Trebuchet MS" w:cs="Arial"/>
          <w:b w:val="0"/>
          <w:bCs w:val="0"/>
          <w:sz w:val="20"/>
          <w:szCs w:val="20"/>
          <w:lang w:val="en"/>
        </w:rPr>
        <w:t>2019/20</w:t>
      </w:r>
      <w:r w:rsidRPr="00D15950">
        <w:rPr>
          <w:rFonts w:ascii="Trebuchet MS" w:hAnsi="Trebuchet MS" w:cs="Arial"/>
          <w:b w:val="0"/>
          <w:bCs w:val="0"/>
          <w:sz w:val="20"/>
          <w:szCs w:val="20"/>
          <w:lang w:val="en"/>
        </w:rPr>
        <w:tab/>
        <w:t>139.7</w:t>
      </w:r>
      <w:r w:rsidRPr="00D15950">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Pr="00D15950">
        <w:rPr>
          <w:rFonts w:ascii="Trebuchet MS" w:hAnsi="Trebuchet MS" w:cs="Arial"/>
          <w:b w:val="0"/>
          <w:bCs w:val="0"/>
          <w:sz w:val="20"/>
          <w:szCs w:val="20"/>
          <w:lang w:val="en"/>
        </w:rPr>
        <w:t>73.2%</w:t>
      </w:r>
      <w:r w:rsidRPr="00D15950">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Pr="00D15950">
        <w:rPr>
          <w:rFonts w:ascii="Trebuchet MS" w:hAnsi="Trebuchet MS" w:cs="Arial"/>
          <w:b w:val="0"/>
          <w:bCs w:val="0"/>
          <w:sz w:val="20"/>
          <w:szCs w:val="20"/>
          <w:lang w:val="en"/>
        </w:rPr>
        <w:t>33.7</w:t>
      </w:r>
      <w:r w:rsidRPr="00D15950">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00862258">
        <w:rPr>
          <w:rFonts w:ascii="Trebuchet MS" w:hAnsi="Trebuchet MS" w:cs="Arial"/>
          <w:b w:val="0"/>
          <w:bCs w:val="0"/>
          <w:sz w:val="20"/>
          <w:szCs w:val="20"/>
          <w:lang w:val="en"/>
        </w:rPr>
        <w:tab/>
      </w:r>
      <w:r w:rsidRPr="00D15950">
        <w:rPr>
          <w:rFonts w:ascii="Trebuchet MS" w:hAnsi="Trebuchet MS" w:cs="Arial"/>
          <w:b w:val="0"/>
          <w:bCs w:val="0"/>
          <w:sz w:val="20"/>
          <w:szCs w:val="20"/>
          <w:lang w:val="en"/>
        </w:rPr>
        <w:t>0.04</w:t>
      </w:r>
    </w:p>
    <w:p w14:paraId="484AFED3" w14:textId="77777777" w:rsidR="002D05C1" w:rsidRPr="003C7EFA" w:rsidRDefault="002D05C1" w:rsidP="002D05C1">
      <w:pPr>
        <w:pStyle w:val="NormalWeb"/>
        <w:spacing w:before="0" w:beforeAutospacing="0" w:after="0" w:afterAutospacing="0" w:line="288" w:lineRule="auto"/>
        <w:rPr>
          <w:rFonts w:ascii="Trebuchet MS" w:hAnsi="Trebuchet MS" w:cs="Arial"/>
          <w:sz w:val="20"/>
          <w:szCs w:val="20"/>
          <w:lang w:val="en"/>
        </w:rPr>
      </w:pPr>
    </w:p>
    <w:p w14:paraId="001EBA99" w14:textId="10500683" w:rsidR="002D05C1" w:rsidRPr="003C7EFA" w:rsidRDefault="002D05C1" w:rsidP="002D05C1">
      <w:pPr>
        <w:pStyle w:val="Heading4"/>
        <w:spacing w:before="0" w:line="288" w:lineRule="auto"/>
        <w:rPr>
          <w:rFonts w:ascii="Trebuchet MS" w:hAnsi="Trebuchet MS" w:cs="Arial"/>
          <w:b w:val="0"/>
          <w:sz w:val="20"/>
          <w:szCs w:val="20"/>
          <w:lang w:val="en"/>
        </w:rPr>
      </w:pPr>
      <w:r w:rsidRPr="00C12199">
        <w:rPr>
          <w:rFonts w:ascii="Trebuchet MS" w:hAnsi="Trebuchet MS" w:cs="Arial"/>
          <w:b w:val="0"/>
          <w:sz w:val="20"/>
          <w:szCs w:val="20"/>
          <w:lang w:val="en"/>
        </w:rPr>
        <w:lastRenderedPageBreak/>
        <w:t xml:space="preserve">Internal </w:t>
      </w:r>
      <w:r w:rsidR="00711F22">
        <w:rPr>
          <w:rFonts w:ascii="Trebuchet MS" w:hAnsi="Trebuchet MS" w:cs="Arial"/>
          <w:b w:val="0"/>
          <w:sz w:val="20"/>
          <w:szCs w:val="20"/>
          <w:lang w:val="en"/>
        </w:rPr>
        <w:t xml:space="preserve">recycling </w:t>
      </w:r>
      <w:r w:rsidR="00C12199" w:rsidRPr="00C12199">
        <w:rPr>
          <w:rFonts w:ascii="Trebuchet MS" w:hAnsi="Trebuchet MS" w:cs="Arial"/>
          <w:b w:val="0"/>
          <w:sz w:val="20"/>
          <w:szCs w:val="20"/>
          <w:lang w:val="en"/>
        </w:rPr>
        <w:t xml:space="preserve">arisings </w:t>
      </w:r>
      <w:r w:rsidRPr="00C12199">
        <w:rPr>
          <w:rFonts w:ascii="Trebuchet MS" w:hAnsi="Trebuchet MS" w:cs="Arial"/>
          <w:b w:val="0"/>
          <w:sz w:val="20"/>
          <w:szCs w:val="20"/>
          <w:lang w:val="en"/>
        </w:rPr>
        <w:t>ha</w:t>
      </w:r>
      <w:r w:rsidR="003351C7">
        <w:rPr>
          <w:rFonts w:ascii="Trebuchet MS" w:hAnsi="Trebuchet MS" w:cs="Arial"/>
          <w:b w:val="0"/>
          <w:sz w:val="20"/>
          <w:szCs w:val="20"/>
          <w:lang w:val="en"/>
        </w:rPr>
        <w:t>ve</w:t>
      </w:r>
      <w:r w:rsidRPr="00C12199">
        <w:rPr>
          <w:rFonts w:ascii="Trebuchet MS" w:hAnsi="Trebuchet MS" w:cs="Arial"/>
          <w:b w:val="0"/>
          <w:sz w:val="20"/>
          <w:szCs w:val="20"/>
          <w:lang w:val="en"/>
        </w:rPr>
        <w:t xml:space="preserve"> increased </w:t>
      </w:r>
      <w:proofErr w:type="gramStart"/>
      <w:r w:rsidRPr="00C12199">
        <w:rPr>
          <w:rFonts w:ascii="Trebuchet MS" w:hAnsi="Trebuchet MS" w:cs="Arial"/>
          <w:b w:val="0"/>
          <w:sz w:val="20"/>
          <w:szCs w:val="20"/>
          <w:lang w:val="en"/>
        </w:rPr>
        <w:t>on previo</w:t>
      </w:r>
      <w:r w:rsidR="00094DF9" w:rsidRPr="00C12199">
        <w:rPr>
          <w:rFonts w:ascii="Trebuchet MS" w:hAnsi="Trebuchet MS" w:cs="Arial"/>
          <w:b w:val="0"/>
          <w:sz w:val="20"/>
          <w:szCs w:val="20"/>
          <w:lang w:val="en"/>
        </w:rPr>
        <w:t>u</w:t>
      </w:r>
      <w:r w:rsidRPr="00C12199">
        <w:rPr>
          <w:rFonts w:ascii="Trebuchet MS" w:hAnsi="Trebuchet MS" w:cs="Arial"/>
          <w:b w:val="0"/>
          <w:sz w:val="20"/>
          <w:szCs w:val="20"/>
          <w:lang w:val="en"/>
        </w:rPr>
        <w:t>s</w:t>
      </w:r>
      <w:proofErr w:type="gramEnd"/>
      <w:r w:rsidRPr="00C12199">
        <w:rPr>
          <w:rFonts w:ascii="Trebuchet MS" w:hAnsi="Trebuchet MS" w:cs="Arial"/>
          <w:b w:val="0"/>
          <w:sz w:val="20"/>
          <w:szCs w:val="20"/>
          <w:lang w:val="en"/>
        </w:rPr>
        <w:t xml:space="preserve"> year due to </w:t>
      </w:r>
      <w:r w:rsidR="00C12199" w:rsidRPr="00C12199">
        <w:rPr>
          <w:rFonts w:ascii="Trebuchet MS" w:hAnsi="Trebuchet MS" w:cs="Arial"/>
          <w:b w:val="0"/>
          <w:sz w:val="20"/>
          <w:szCs w:val="20"/>
          <w:lang w:val="en"/>
        </w:rPr>
        <w:t xml:space="preserve">an increase in material shredded </w:t>
      </w:r>
      <w:proofErr w:type="gramStart"/>
      <w:r w:rsidR="00711F22">
        <w:rPr>
          <w:rFonts w:ascii="Trebuchet MS" w:hAnsi="Trebuchet MS" w:cs="Arial"/>
          <w:b w:val="0"/>
          <w:sz w:val="20"/>
          <w:szCs w:val="20"/>
          <w:lang w:val="en"/>
        </w:rPr>
        <w:t>as a result of</w:t>
      </w:r>
      <w:proofErr w:type="gramEnd"/>
      <w:r w:rsidR="00C12199" w:rsidRPr="00C12199">
        <w:rPr>
          <w:rFonts w:ascii="Trebuchet MS" w:hAnsi="Trebuchet MS" w:cs="Arial"/>
          <w:b w:val="0"/>
          <w:sz w:val="20"/>
          <w:szCs w:val="20"/>
          <w:lang w:val="en"/>
        </w:rPr>
        <w:t xml:space="preserve"> large office moves</w:t>
      </w:r>
      <w:r w:rsidR="00711F22">
        <w:rPr>
          <w:rFonts w:ascii="Trebuchet MS" w:hAnsi="Trebuchet MS" w:cs="Arial"/>
          <w:b w:val="0"/>
          <w:sz w:val="20"/>
          <w:szCs w:val="20"/>
          <w:lang w:val="en"/>
        </w:rPr>
        <w:t xml:space="preserve">. </w:t>
      </w:r>
      <w:r w:rsidRPr="00C12199">
        <w:rPr>
          <w:rFonts w:ascii="Trebuchet MS" w:hAnsi="Trebuchet MS" w:cs="Arial"/>
          <w:b w:val="0"/>
          <w:sz w:val="20"/>
          <w:szCs w:val="20"/>
          <w:lang w:val="en"/>
        </w:rPr>
        <w:t xml:space="preserve">Staff have achieved an internal recycling </w:t>
      </w:r>
      <w:r w:rsidRPr="003351C7">
        <w:rPr>
          <w:rFonts w:ascii="Trebuchet MS" w:hAnsi="Trebuchet MS" w:cs="Arial"/>
          <w:b w:val="0"/>
          <w:sz w:val="20"/>
          <w:szCs w:val="20"/>
          <w:lang w:val="en"/>
        </w:rPr>
        <w:t xml:space="preserve">rate of </w:t>
      </w:r>
      <w:r w:rsidR="00C12199" w:rsidRPr="003351C7">
        <w:rPr>
          <w:rFonts w:ascii="Trebuchet MS" w:hAnsi="Trebuchet MS" w:cs="Arial"/>
          <w:b w:val="0"/>
          <w:sz w:val="20"/>
          <w:szCs w:val="20"/>
          <w:lang w:val="en"/>
        </w:rPr>
        <w:t>6</w:t>
      </w:r>
      <w:r w:rsidR="003351C7" w:rsidRPr="003351C7">
        <w:rPr>
          <w:rFonts w:ascii="Trebuchet MS" w:hAnsi="Trebuchet MS" w:cs="Arial"/>
          <w:b w:val="0"/>
          <w:sz w:val="20"/>
          <w:szCs w:val="20"/>
          <w:lang w:val="en"/>
        </w:rPr>
        <w:t>1.13</w:t>
      </w:r>
      <w:r w:rsidR="00C12199" w:rsidRPr="003351C7">
        <w:rPr>
          <w:rFonts w:ascii="Trebuchet MS" w:hAnsi="Trebuchet MS" w:cs="Arial"/>
          <w:b w:val="0"/>
          <w:sz w:val="20"/>
          <w:szCs w:val="20"/>
          <w:lang w:val="en"/>
        </w:rPr>
        <w:t>%.</w:t>
      </w:r>
      <w:r w:rsidR="00375E94" w:rsidRPr="003C7EFA">
        <w:rPr>
          <w:rFonts w:ascii="Trebuchet MS" w:hAnsi="Trebuchet MS" w:cs="Arial"/>
          <w:b w:val="0"/>
          <w:sz w:val="20"/>
          <w:szCs w:val="20"/>
          <w:lang w:val="en"/>
        </w:rPr>
        <w:t xml:space="preserve"> </w:t>
      </w:r>
    </w:p>
    <w:p w14:paraId="0AE21380" w14:textId="7C07152D" w:rsidR="00903B6F" w:rsidRPr="003C7EFA" w:rsidRDefault="00903B6F" w:rsidP="00375888">
      <w:pPr>
        <w:tabs>
          <w:tab w:val="left" w:pos="7700"/>
        </w:tabs>
        <w:rPr>
          <w:sz w:val="20"/>
          <w:szCs w:val="20"/>
        </w:rPr>
      </w:pPr>
    </w:p>
    <w:p w14:paraId="1E12D857" w14:textId="43D806AF" w:rsidR="00903B6F" w:rsidRDefault="00903B6F" w:rsidP="00903B6F">
      <w:pPr>
        <w:pStyle w:val="Heading4"/>
        <w:spacing w:before="0" w:line="288" w:lineRule="auto"/>
        <w:rPr>
          <w:rFonts w:ascii="Trebuchet MS" w:hAnsi="Trebuchet MS" w:cs="Arial"/>
          <w:sz w:val="20"/>
          <w:szCs w:val="20"/>
          <w:lang w:val="en"/>
        </w:rPr>
      </w:pPr>
      <w:r w:rsidRPr="003C7EFA">
        <w:rPr>
          <w:rFonts w:ascii="Trebuchet MS" w:hAnsi="Trebuchet MS" w:cs="Arial"/>
          <w:sz w:val="20"/>
          <w:szCs w:val="20"/>
          <w:lang w:val="en"/>
        </w:rPr>
        <w:t>Water</w:t>
      </w:r>
      <w:r w:rsidR="00375888" w:rsidRPr="003C7EFA">
        <w:rPr>
          <w:rFonts w:ascii="Trebuchet MS" w:hAnsi="Trebuchet MS" w:cs="Arial"/>
          <w:sz w:val="20"/>
          <w:szCs w:val="20"/>
          <w:lang w:val="en"/>
        </w:rPr>
        <w:t xml:space="preserve"> (Scope 3</w:t>
      </w:r>
      <w:r w:rsidR="00711F22">
        <w:rPr>
          <w:rFonts w:ascii="Trebuchet MS" w:hAnsi="Trebuchet MS" w:cs="Arial"/>
          <w:sz w:val="20"/>
          <w:szCs w:val="20"/>
          <w:lang w:val="en"/>
        </w:rPr>
        <w:t>, Category 5</w:t>
      </w:r>
      <w:r w:rsidR="00375888" w:rsidRPr="003C7EFA">
        <w:rPr>
          <w:rFonts w:ascii="Trebuchet MS" w:hAnsi="Trebuchet MS" w:cs="Arial"/>
          <w:sz w:val="20"/>
          <w:szCs w:val="20"/>
          <w:lang w:val="en"/>
        </w:rPr>
        <w:t>)</w:t>
      </w:r>
    </w:p>
    <w:p w14:paraId="52511760" w14:textId="77777777" w:rsidR="00862258" w:rsidRDefault="00862258" w:rsidP="00903B6F">
      <w:pPr>
        <w:pStyle w:val="Heading4"/>
        <w:spacing w:before="0" w:line="288" w:lineRule="auto"/>
        <w:rPr>
          <w:rFonts w:ascii="Trebuchet MS" w:hAnsi="Trebuchet MS" w:cs="Arial"/>
          <w:sz w:val="20"/>
          <w:szCs w:val="20"/>
          <w:lang w:val="en"/>
        </w:rPr>
      </w:pPr>
    </w:p>
    <w:p w14:paraId="2D1623D4" w14:textId="28493BF9" w:rsidR="00862258" w:rsidRPr="00E06DC0" w:rsidRDefault="00862258" w:rsidP="00E06DC0">
      <w:pPr>
        <w:pStyle w:val="Heading4"/>
        <w:spacing w:before="0" w:line="288" w:lineRule="auto"/>
        <w:ind w:left="720" w:hanging="720"/>
        <w:rPr>
          <w:rFonts w:ascii="Trebuchet MS" w:hAnsi="Trebuchet MS" w:cs="Arial"/>
          <w:sz w:val="20"/>
          <w:szCs w:val="20"/>
          <w:lang w:val="en"/>
        </w:rPr>
      </w:pPr>
      <w:r w:rsidRPr="00E06DC0">
        <w:rPr>
          <w:rFonts w:ascii="Trebuchet MS" w:hAnsi="Trebuchet MS" w:cs="Arial"/>
          <w:sz w:val="20"/>
          <w:szCs w:val="20"/>
          <w:lang w:val="en"/>
        </w:rPr>
        <w:t>Year</w:t>
      </w:r>
      <w:r w:rsidRPr="00E06DC0">
        <w:rPr>
          <w:rFonts w:ascii="Trebuchet MS" w:hAnsi="Trebuchet MS" w:cs="Arial"/>
          <w:sz w:val="20"/>
          <w:szCs w:val="20"/>
          <w:lang w:val="en"/>
        </w:rPr>
        <w:tab/>
        <w:t>Water Consumption (m3)</w:t>
      </w:r>
      <w:r w:rsidRPr="00E06DC0">
        <w:rPr>
          <w:rFonts w:ascii="Trebuchet MS" w:hAnsi="Trebuchet MS" w:cs="Arial"/>
          <w:sz w:val="20"/>
          <w:szCs w:val="20"/>
          <w:lang w:val="en"/>
        </w:rPr>
        <w:tab/>
        <w:t>No. Employees</w:t>
      </w:r>
      <w:r w:rsidRPr="00E06DC0">
        <w:rPr>
          <w:rFonts w:ascii="Trebuchet MS" w:hAnsi="Trebuchet MS" w:cs="Arial"/>
          <w:sz w:val="20"/>
          <w:szCs w:val="20"/>
          <w:lang w:val="en"/>
        </w:rPr>
        <w:tab/>
      </w:r>
      <w:r w:rsidR="00E06DC0">
        <w:rPr>
          <w:rFonts w:ascii="Trebuchet MS" w:hAnsi="Trebuchet MS" w:cs="Arial"/>
          <w:sz w:val="20"/>
          <w:szCs w:val="20"/>
          <w:lang w:val="en"/>
        </w:rPr>
        <w:tab/>
      </w:r>
      <w:r w:rsidRPr="00E06DC0">
        <w:rPr>
          <w:rFonts w:ascii="Trebuchet MS" w:hAnsi="Trebuchet MS" w:cs="Arial"/>
          <w:sz w:val="20"/>
          <w:szCs w:val="20"/>
          <w:lang w:val="en"/>
        </w:rPr>
        <w:t>Water</w:t>
      </w:r>
      <w:r w:rsidRPr="00E06DC0">
        <w:rPr>
          <w:rFonts w:ascii="Trebuchet MS" w:hAnsi="Trebuchet MS" w:cs="Arial"/>
          <w:sz w:val="20"/>
          <w:szCs w:val="20"/>
          <w:lang w:val="en"/>
        </w:rPr>
        <w:t>/</w:t>
      </w:r>
      <w:r w:rsidRPr="00E06DC0">
        <w:rPr>
          <w:rFonts w:ascii="Trebuchet MS" w:hAnsi="Trebuchet MS" w:cs="Arial"/>
          <w:sz w:val="20"/>
          <w:szCs w:val="20"/>
          <w:lang w:val="en"/>
        </w:rPr>
        <w:t>employee (m3)</w:t>
      </w:r>
    </w:p>
    <w:p w14:paraId="45693DCD" w14:textId="4088507B" w:rsidR="00862258" w:rsidRPr="00862258" w:rsidRDefault="00862258" w:rsidP="00E06DC0">
      <w:pPr>
        <w:pStyle w:val="Heading4"/>
        <w:spacing w:before="0" w:line="288" w:lineRule="auto"/>
        <w:rPr>
          <w:rFonts w:ascii="Trebuchet MS" w:hAnsi="Trebuchet MS" w:cs="Arial"/>
          <w:b w:val="0"/>
          <w:bCs w:val="0"/>
          <w:sz w:val="20"/>
          <w:szCs w:val="20"/>
          <w:lang w:val="en"/>
        </w:rPr>
      </w:pPr>
      <w:r w:rsidRPr="00862258">
        <w:rPr>
          <w:rFonts w:ascii="Trebuchet MS" w:hAnsi="Trebuchet MS" w:cs="Arial"/>
          <w:b w:val="0"/>
          <w:bCs w:val="0"/>
          <w:sz w:val="20"/>
          <w:szCs w:val="20"/>
          <w:lang w:val="en"/>
        </w:rPr>
        <w:t>2025/26</w:t>
      </w:r>
      <w:r w:rsidRPr="00862258">
        <w:rPr>
          <w:rFonts w:ascii="Trebuchet MS" w:hAnsi="Trebuchet MS" w:cs="Arial"/>
          <w:b w:val="0"/>
          <w:bCs w:val="0"/>
          <w:sz w:val="20"/>
          <w:szCs w:val="20"/>
          <w:lang w:val="en"/>
        </w:rPr>
        <w:tab/>
        <w:t>46,347</w:t>
      </w:r>
      <w:r w:rsidRPr="00862258">
        <w:rPr>
          <w:rFonts w:ascii="Trebuchet MS" w:hAnsi="Trebuchet MS" w:cs="Arial"/>
          <w:b w:val="0"/>
          <w:bCs w:val="0"/>
          <w:sz w:val="20"/>
          <w:szCs w:val="20"/>
          <w:lang w:val="en"/>
        </w:rPr>
        <w:tab/>
      </w:r>
      <w:r>
        <w:rPr>
          <w:rFonts w:ascii="Trebuchet MS" w:hAnsi="Trebuchet MS" w:cs="Arial"/>
          <w:b w:val="0"/>
          <w:bCs w:val="0"/>
          <w:sz w:val="20"/>
          <w:szCs w:val="20"/>
          <w:lang w:val="en"/>
        </w:rPr>
        <w:tab/>
      </w:r>
      <w:r>
        <w:rPr>
          <w:rFonts w:ascii="Trebuchet MS" w:hAnsi="Trebuchet MS" w:cs="Arial"/>
          <w:b w:val="0"/>
          <w:bCs w:val="0"/>
          <w:sz w:val="20"/>
          <w:szCs w:val="20"/>
          <w:lang w:val="en"/>
        </w:rPr>
        <w:tab/>
      </w:r>
      <w:r w:rsidRPr="00862258">
        <w:rPr>
          <w:rFonts w:ascii="Trebuchet MS" w:hAnsi="Trebuchet MS" w:cs="Arial"/>
          <w:b w:val="0"/>
          <w:bCs w:val="0"/>
          <w:sz w:val="20"/>
          <w:szCs w:val="20"/>
          <w:lang w:val="en"/>
        </w:rPr>
        <w:t>780</w:t>
      </w:r>
      <w:r w:rsidRPr="00862258">
        <w:rPr>
          <w:rFonts w:ascii="Trebuchet MS" w:hAnsi="Trebuchet MS" w:cs="Arial"/>
          <w:b w:val="0"/>
          <w:bCs w:val="0"/>
          <w:sz w:val="20"/>
          <w:szCs w:val="20"/>
          <w:lang w:val="en"/>
        </w:rPr>
        <w:tab/>
      </w:r>
      <w:r>
        <w:rPr>
          <w:rFonts w:ascii="Trebuchet MS" w:hAnsi="Trebuchet MS" w:cs="Arial"/>
          <w:b w:val="0"/>
          <w:bCs w:val="0"/>
          <w:sz w:val="20"/>
          <w:szCs w:val="20"/>
          <w:lang w:val="en"/>
        </w:rPr>
        <w:tab/>
      </w:r>
      <w:r>
        <w:rPr>
          <w:rFonts w:ascii="Trebuchet MS" w:hAnsi="Trebuchet MS" w:cs="Arial"/>
          <w:b w:val="0"/>
          <w:bCs w:val="0"/>
          <w:sz w:val="20"/>
          <w:szCs w:val="20"/>
          <w:lang w:val="en"/>
        </w:rPr>
        <w:tab/>
      </w:r>
      <w:r w:rsidRPr="00862258">
        <w:rPr>
          <w:rFonts w:ascii="Trebuchet MS" w:hAnsi="Trebuchet MS" w:cs="Arial"/>
          <w:b w:val="0"/>
          <w:bCs w:val="0"/>
          <w:sz w:val="20"/>
          <w:szCs w:val="20"/>
          <w:lang w:val="en"/>
        </w:rPr>
        <w:t>59.42</w:t>
      </w:r>
    </w:p>
    <w:p w14:paraId="7174CDBE" w14:textId="0558C840" w:rsidR="00862258" w:rsidRPr="00862258" w:rsidRDefault="00862258" w:rsidP="00E06DC0">
      <w:pPr>
        <w:pStyle w:val="Heading4"/>
        <w:spacing w:before="0" w:line="288" w:lineRule="auto"/>
        <w:rPr>
          <w:rFonts w:ascii="Trebuchet MS" w:hAnsi="Trebuchet MS" w:cs="Arial"/>
          <w:b w:val="0"/>
          <w:bCs w:val="0"/>
          <w:sz w:val="20"/>
          <w:szCs w:val="20"/>
          <w:lang w:val="en"/>
        </w:rPr>
      </w:pPr>
      <w:r w:rsidRPr="00862258">
        <w:rPr>
          <w:rFonts w:ascii="Trebuchet MS" w:hAnsi="Trebuchet MS" w:cs="Arial"/>
          <w:b w:val="0"/>
          <w:bCs w:val="0"/>
          <w:sz w:val="20"/>
          <w:szCs w:val="20"/>
          <w:lang w:val="en"/>
        </w:rPr>
        <w:t>2024/25</w:t>
      </w:r>
      <w:r w:rsidRPr="00862258">
        <w:rPr>
          <w:rFonts w:ascii="Trebuchet MS" w:hAnsi="Trebuchet MS" w:cs="Arial"/>
          <w:b w:val="0"/>
          <w:bCs w:val="0"/>
          <w:sz w:val="20"/>
          <w:szCs w:val="20"/>
          <w:lang w:val="en"/>
        </w:rPr>
        <w:tab/>
        <w:t>50,886</w:t>
      </w:r>
      <w:r w:rsidRPr="00862258">
        <w:rPr>
          <w:rFonts w:ascii="Trebuchet MS" w:hAnsi="Trebuchet MS" w:cs="Arial"/>
          <w:b w:val="0"/>
          <w:bCs w:val="0"/>
          <w:sz w:val="20"/>
          <w:szCs w:val="20"/>
          <w:lang w:val="en"/>
        </w:rPr>
        <w:tab/>
      </w:r>
      <w:r>
        <w:rPr>
          <w:rFonts w:ascii="Trebuchet MS" w:hAnsi="Trebuchet MS" w:cs="Arial"/>
          <w:b w:val="0"/>
          <w:bCs w:val="0"/>
          <w:sz w:val="20"/>
          <w:szCs w:val="20"/>
          <w:lang w:val="en"/>
        </w:rPr>
        <w:tab/>
      </w:r>
      <w:r>
        <w:rPr>
          <w:rFonts w:ascii="Trebuchet MS" w:hAnsi="Trebuchet MS" w:cs="Arial"/>
          <w:b w:val="0"/>
          <w:bCs w:val="0"/>
          <w:sz w:val="20"/>
          <w:szCs w:val="20"/>
          <w:lang w:val="en"/>
        </w:rPr>
        <w:tab/>
      </w:r>
      <w:r w:rsidRPr="00862258">
        <w:rPr>
          <w:rFonts w:ascii="Trebuchet MS" w:hAnsi="Trebuchet MS" w:cs="Arial"/>
          <w:b w:val="0"/>
          <w:bCs w:val="0"/>
          <w:sz w:val="20"/>
          <w:szCs w:val="20"/>
          <w:lang w:val="en"/>
        </w:rPr>
        <w:t>766</w:t>
      </w:r>
      <w:r w:rsidRPr="00862258">
        <w:rPr>
          <w:rFonts w:ascii="Trebuchet MS" w:hAnsi="Trebuchet MS" w:cs="Arial"/>
          <w:b w:val="0"/>
          <w:bCs w:val="0"/>
          <w:sz w:val="20"/>
          <w:szCs w:val="20"/>
          <w:lang w:val="en"/>
        </w:rPr>
        <w:tab/>
      </w:r>
      <w:r>
        <w:rPr>
          <w:rFonts w:ascii="Trebuchet MS" w:hAnsi="Trebuchet MS" w:cs="Arial"/>
          <w:b w:val="0"/>
          <w:bCs w:val="0"/>
          <w:sz w:val="20"/>
          <w:szCs w:val="20"/>
          <w:lang w:val="en"/>
        </w:rPr>
        <w:tab/>
      </w:r>
      <w:r>
        <w:rPr>
          <w:rFonts w:ascii="Trebuchet MS" w:hAnsi="Trebuchet MS" w:cs="Arial"/>
          <w:b w:val="0"/>
          <w:bCs w:val="0"/>
          <w:sz w:val="20"/>
          <w:szCs w:val="20"/>
          <w:lang w:val="en"/>
        </w:rPr>
        <w:tab/>
      </w:r>
      <w:r w:rsidRPr="00862258">
        <w:rPr>
          <w:rFonts w:ascii="Trebuchet MS" w:hAnsi="Trebuchet MS" w:cs="Arial"/>
          <w:b w:val="0"/>
          <w:bCs w:val="0"/>
          <w:sz w:val="20"/>
          <w:szCs w:val="20"/>
          <w:lang w:val="en"/>
        </w:rPr>
        <w:t>66.4</w:t>
      </w:r>
    </w:p>
    <w:p w14:paraId="2905DDEC" w14:textId="1C0C184A" w:rsidR="00862258" w:rsidRPr="00862258" w:rsidRDefault="00862258" w:rsidP="00E06DC0">
      <w:pPr>
        <w:pStyle w:val="Heading4"/>
        <w:spacing w:before="0" w:line="288" w:lineRule="auto"/>
        <w:rPr>
          <w:rFonts w:ascii="Trebuchet MS" w:hAnsi="Trebuchet MS" w:cs="Arial"/>
          <w:b w:val="0"/>
          <w:bCs w:val="0"/>
          <w:sz w:val="20"/>
          <w:szCs w:val="20"/>
          <w:lang w:val="en"/>
        </w:rPr>
      </w:pPr>
      <w:r w:rsidRPr="00862258">
        <w:rPr>
          <w:rFonts w:ascii="Trebuchet MS" w:hAnsi="Trebuchet MS" w:cs="Arial"/>
          <w:b w:val="0"/>
          <w:bCs w:val="0"/>
          <w:sz w:val="20"/>
          <w:szCs w:val="20"/>
          <w:lang w:val="en"/>
        </w:rPr>
        <w:t>2023/24</w:t>
      </w:r>
      <w:r w:rsidRPr="00862258">
        <w:rPr>
          <w:rFonts w:ascii="Trebuchet MS" w:hAnsi="Trebuchet MS" w:cs="Arial"/>
          <w:b w:val="0"/>
          <w:bCs w:val="0"/>
          <w:sz w:val="20"/>
          <w:szCs w:val="20"/>
          <w:lang w:val="en"/>
        </w:rPr>
        <w:tab/>
        <w:t>49,769</w:t>
      </w:r>
      <w:r w:rsidRPr="00862258">
        <w:rPr>
          <w:rFonts w:ascii="Trebuchet MS" w:hAnsi="Trebuchet MS" w:cs="Arial"/>
          <w:b w:val="0"/>
          <w:bCs w:val="0"/>
          <w:sz w:val="20"/>
          <w:szCs w:val="20"/>
          <w:lang w:val="en"/>
        </w:rPr>
        <w:tab/>
      </w:r>
      <w:r>
        <w:rPr>
          <w:rFonts w:ascii="Trebuchet MS" w:hAnsi="Trebuchet MS" w:cs="Arial"/>
          <w:b w:val="0"/>
          <w:bCs w:val="0"/>
          <w:sz w:val="20"/>
          <w:szCs w:val="20"/>
          <w:lang w:val="en"/>
        </w:rPr>
        <w:tab/>
      </w:r>
      <w:r>
        <w:rPr>
          <w:rFonts w:ascii="Trebuchet MS" w:hAnsi="Trebuchet MS" w:cs="Arial"/>
          <w:b w:val="0"/>
          <w:bCs w:val="0"/>
          <w:sz w:val="20"/>
          <w:szCs w:val="20"/>
          <w:lang w:val="en"/>
        </w:rPr>
        <w:tab/>
      </w:r>
      <w:r w:rsidRPr="00862258">
        <w:rPr>
          <w:rFonts w:ascii="Trebuchet MS" w:hAnsi="Trebuchet MS" w:cs="Arial"/>
          <w:b w:val="0"/>
          <w:bCs w:val="0"/>
          <w:sz w:val="20"/>
          <w:szCs w:val="20"/>
          <w:lang w:val="en"/>
        </w:rPr>
        <w:t>816</w:t>
      </w:r>
      <w:r w:rsidRPr="00862258">
        <w:rPr>
          <w:rFonts w:ascii="Trebuchet MS" w:hAnsi="Trebuchet MS" w:cs="Arial"/>
          <w:b w:val="0"/>
          <w:bCs w:val="0"/>
          <w:sz w:val="20"/>
          <w:szCs w:val="20"/>
          <w:lang w:val="en"/>
        </w:rPr>
        <w:tab/>
      </w:r>
      <w:r>
        <w:rPr>
          <w:rFonts w:ascii="Trebuchet MS" w:hAnsi="Trebuchet MS" w:cs="Arial"/>
          <w:b w:val="0"/>
          <w:bCs w:val="0"/>
          <w:sz w:val="20"/>
          <w:szCs w:val="20"/>
          <w:lang w:val="en"/>
        </w:rPr>
        <w:tab/>
      </w:r>
      <w:r>
        <w:rPr>
          <w:rFonts w:ascii="Trebuchet MS" w:hAnsi="Trebuchet MS" w:cs="Arial"/>
          <w:b w:val="0"/>
          <w:bCs w:val="0"/>
          <w:sz w:val="20"/>
          <w:szCs w:val="20"/>
          <w:lang w:val="en"/>
        </w:rPr>
        <w:tab/>
      </w:r>
      <w:r w:rsidRPr="00862258">
        <w:rPr>
          <w:rFonts w:ascii="Trebuchet MS" w:hAnsi="Trebuchet MS" w:cs="Arial"/>
          <w:b w:val="0"/>
          <w:bCs w:val="0"/>
          <w:sz w:val="20"/>
          <w:szCs w:val="20"/>
          <w:lang w:val="en"/>
        </w:rPr>
        <w:t>61</w:t>
      </w:r>
    </w:p>
    <w:p w14:paraId="611F6FCA" w14:textId="5A69E19F" w:rsidR="00862258" w:rsidRPr="00862258" w:rsidRDefault="00862258" w:rsidP="00E06DC0">
      <w:pPr>
        <w:pStyle w:val="Heading4"/>
        <w:spacing w:before="0" w:line="288" w:lineRule="auto"/>
        <w:rPr>
          <w:rFonts w:ascii="Trebuchet MS" w:hAnsi="Trebuchet MS" w:cs="Arial"/>
          <w:b w:val="0"/>
          <w:bCs w:val="0"/>
          <w:sz w:val="20"/>
          <w:szCs w:val="20"/>
          <w:lang w:val="en"/>
        </w:rPr>
      </w:pPr>
      <w:r w:rsidRPr="00862258">
        <w:rPr>
          <w:rFonts w:ascii="Trebuchet MS" w:hAnsi="Trebuchet MS" w:cs="Arial"/>
          <w:b w:val="0"/>
          <w:bCs w:val="0"/>
          <w:sz w:val="20"/>
          <w:szCs w:val="20"/>
          <w:lang w:val="en"/>
        </w:rPr>
        <w:t>2022/23</w:t>
      </w:r>
      <w:r w:rsidRPr="00862258">
        <w:rPr>
          <w:rFonts w:ascii="Trebuchet MS" w:hAnsi="Trebuchet MS" w:cs="Arial"/>
          <w:b w:val="0"/>
          <w:bCs w:val="0"/>
          <w:sz w:val="20"/>
          <w:szCs w:val="20"/>
          <w:lang w:val="en"/>
        </w:rPr>
        <w:tab/>
        <w:t>64,003</w:t>
      </w:r>
      <w:r>
        <w:rPr>
          <w:rFonts w:ascii="Trebuchet MS" w:hAnsi="Trebuchet MS" w:cs="Arial"/>
          <w:b w:val="0"/>
          <w:bCs w:val="0"/>
          <w:sz w:val="20"/>
          <w:szCs w:val="20"/>
          <w:lang w:val="en"/>
        </w:rPr>
        <w:tab/>
      </w:r>
      <w:r>
        <w:rPr>
          <w:rFonts w:ascii="Trebuchet MS" w:hAnsi="Trebuchet MS" w:cs="Arial"/>
          <w:b w:val="0"/>
          <w:bCs w:val="0"/>
          <w:sz w:val="20"/>
          <w:szCs w:val="20"/>
          <w:lang w:val="en"/>
        </w:rPr>
        <w:tab/>
      </w:r>
      <w:r w:rsidRPr="00862258">
        <w:rPr>
          <w:rFonts w:ascii="Trebuchet MS" w:hAnsi="Trebuchet MS" w:cs="Arial"/>
          <w:b w:val="0"/>
          <w:bCs w:val="0"/>
          <w:sz w:val="20"/>
          <w:szCs w:val="20"/>
          <w:lang w:val="en"/>
        </w:rPr>
        <w:tab/>
        <w:t>830</w:t>
      </w:r>
      <w:r w:rsidRPr="00862258">
        <w:rPr>
          <w:rFonts w:ascii="Trebuchet MS" w:hAnsi="Trebuchet MS" w:cs="Arial"/>
          <w:b w:val="0"/>
          <w:bCs w:val="0"/>
          <w:sz w:val="20"/>
          <w:szCs w:val="20"/>
          <w:lang w:val="en"/>
        </w:rPr>
        <w:tab/>
      </w:r>
      <w:r>
        <w:rPr>
          <w:rFonts w:ascii="Trebuchet MS" w:hAnsi="Trebuchet MS" w:cs="Arial"/>
          <w:b w:val="0"/>
          <w:bCs w:val="0"/>
          <w:sz w:val="20"/>
          <w:szCs w:val="20"/>
          <w:lang w:val="en"/>
        </w:rPr>
        <w:tab/>
      </w:r>
      <w:r>
        <w:rPr>
          <w:rFonts w:ascii="Trebuchet MS" w:hAnsi="Trebuchet MS" w:cs="Arial"/>
          <w:b w:val="0"/>
          <w:bCs w:val="0"/>
          <w:sz w:val="20"/>
          <w:szCs w:val="20"/>
          <w:lang w:val="en"/>
        </w:rPr>
        <w:tab/>
      </w:r>
      <w:r w:rsidRPr="00862258">
        <w:rPr>
          <w:rFonts w:ascii="Trebuchet MS" w:hAnsi="Trebuchet MS" w:cs="Arial"/>
          <w:b w:val="0"/>
          <w:bCs w:val="0"/>
          <w:sz w:val="20"/>
          <w:szCs w:val="20"/>
          <w:lang w:val="en"/>
        </w:rPr>
        <w:t>77.1</w:t>
      </w:r>
    </w:p>
    <w:p w14:paraId="0E10760C" w14:textId="71BC5818" w:rsidR="00862258" w:rsidRPr="00862258" w:rsidRDefault="00862258" w:rsidP="00E06DC0">
      <w:pPr>
        <w:pStyle w:val="Heading4"/>
        <w:spacing w:before="0" w:line="288" w:lineRule="auto"/>
        <w:rPr>
          <w:rFonts w:ascii="Trebuchet MS" w:hAnsi="Trebuchet MS" w:cs="Arial"/>
          <w:b w:val="0"/>
          <w:bCs w:val="0"/>
          <w:sz w:val="20"/>
          <w:szCs w:val="20"/>
          <w:lang w:val="en"/>
        </w:rPr>
      </w:pPr>
      <w:r w:rsidRPr="00862258">
        <w:rPr>
          <w:rFonts w:ascii="Trebuchet MS" w:hAnsi="Trebuchet MS" w:cs="Arial"/>
          <w:b w:val="0"/>
          <w:bCs w:val="0"/>
          <w:sz w:val="20"/>
          <w:szCs w:val="20"/>
          <w:lang w:val="en"/>
        </w:rPr>
        <w:t>2021/22</w:t>
      </w:r>
      <w:r w:rsidRPr="00862258">
        <w:rPr>
          <w:rFonts w:ascii="Trebuchet MS" w:hAnsi="Trebuchet MS" w:cs="Arial"/>
          <w:b w:val="0"/>
          <w:bCs w:val="0"/>
          <w:sz w:val="20"/>
          <w:szCs w:val="20"/>
          <w:lang w:val="en"/>
        </w:rPr>
        <w:tab/>
        <w:t>49,897</w:t>
      </w:r>
      <w:r w:rsidRPr="00862258">
        <w:rPr>
          <w:rFonts w:ascii="Trebuchet MS" w:hAnsi="Trebuchet MS" w:cs="Arial"/>
          <w:b w:val="0"/>
          <w:bCs w:val="0"/>
          <w:sz w:val="20"/>
          <w:szCs w:val="20"/>
          <w:lang w:val="en"/>
        </w:rPr>
        <w:tab/>
      </w:r>
      <w:r>
        <w:rPr>
          <w:rFonts w:ascii="Trebuchet MS" w:hAnsi="Trebuchet MS" w:cs="Arial"/>
          <w:b w:val="0"/>
          <w:bCs w:val="0"/>
          <w:sz w:val="20"/>
          <w:szCs w:val="20"/>
          <w:lang w:val="en"/>
        </w:rPr>
        <w:tab/>
      </w:r>
      <w:r>
        <w:rPr>
          <w:rFonts w:ascii="Trebuchet MS" w:hAnsi="Trebuchet MS" w:cs="Arial"/>
          <w:b w:val="0"/>
          <w:bCs w:val="0"/>
          <w:sz w:val="20"/>
          <w:szCs w:val="20"/>
          <w:lang w:val="en"/>
        </w:rPr>
        <w:tab/>
      </w:r>
      <w:r w:rsidRPr="00862258">
        <w:rPr>
          <w:rFonts w:ascii="Trebuchet MS" w:hAnsi="Trebuchet MS" w:cs="Arial"/>
          <w:b w:val="0"/>
          <w:bCs w:val="0"/>
          <w:sz w:val="20"/>
          <w:szCs w:val="20"/>
          <w:lang w:val="en"/>
        </w:rPr>
        <w:t>837</w:t>
      </w:r>
      <w:r w:rsidRPr="00862258">
        <w:rPr>
          <w:rFonts w:ascii="Trebuchet MS" w:hAnsi="Trebuchet MS" w:cs="Arial"/>
          <w:b w:val="0"/>
          <w:bCs w:val="0"/>
          <w:sz w:val="20"/>
          <w:szCs w:val="20"/>
          <w:lang w:val="en"/>
        </w:rPr>
        <w:tab/>
      </w:r>
      <w:r>
        <w:rPr>
          <w:rFonts w:ascii="Trebuchet MS" w:hAnsi="Trebuchet MS" w:cs="Arial"/>
          <w:b w:val="0"/>
          <w:bCs w:val="0"/>
          <w:sz w:val="20"/>
          <w:szCs w:val="20"/>
          <w:lang w:val="en"/>
        </w:rPr>
        <w:tab/>
      </w:r>
      <w:r>
        <w:rPr>
          <w:rFonts w:ascii="Trebuchet MS" w:hAnsi="Trebuchet MS" w:cs="Arial"/>
          <w:b w:val="0"/>
          <w:bCs w:val="0"/>
          <w:sz w:val="20"/>
          <w:szCs w:val="20"/>
          <w:lang w:val="en"/>
        </w:rPr>
        <w:tab/>
      </w:r>
      <w:r w:rsidRPr="00862258">
        <w:rPr>
          <w:rFonts w:ascii="Trebuchet MS" w:hAnsi="Trebuchet MS" w:cs="Arial"/>
          <w:b w:val="0"/>
          <w:bCs w:val="0"/>
          <w:sz w:val="20"/>
          <w:szCs w:val="20"/>
          <w:lang w:val="en"/>
        </w:rPr>
        <w:t>59.6</w:t>
      </w:r>
    </w:p>
    <w:p w14:paraId="288D5FC9" w14:textId="69303903" w:rsidR="00862258" w:rsidRPr="00862258" w:rsidRDefault="00862258" w:rsidP="00E06DC0">
      <w:pPr>
        <w:pStyle w:val="Heading4"/>
        <w:spacing w:before="0" w:line="288" w:lineRule="auto"/>
        <w:rPr>
          <w:rFonts w:ascii="Trebuchet MS" w:hAnsi="Trebuchet MS" w:cs="Arial"/>
          <w:b w:val="0"/>
          <w:bCs w:val="0"/>
          <w:sz w:val="20"/>
          <w:szCs w:val="20"/>
          <w:lang w:val="en"/>
        </w:rPr>
      </w:pPr>
      <w:r w:rsidRPr="00862258">
        <w:rPr>
          <w:rFonts w:ascii="Trebuchet MS" w:hAnsi="Trebuchet MS" w:cs="Arial"/>
          <w:b w:val="0"/>
          <w:bCs w:val="0"/>
          <w:sz w:val="20"/>
          <w:szCs w:val="20"/>
          <w:lang w:val="en"/>
        </w:rPr>
        <w:t>2020/21</w:t>
      </w:r>
      <w:r w:rsidRPr="00862258">
        <w:rPr>
          <w:rFonts w:ascii="Trebuchet MS" w:hAnsi="Trebuchet MS" w:cs="Arial"/>
          <w:b w:val="0"/>
          <w:bCs w:val="0"/>
          <w:sz w:val="20"/>
          <w:szCs w:val="20"/>
          <w:lang w:val="en"/>
        </w:rPr>
        <w:tab/>
        <w:t>37,870</w:t>
      </w:r>
      <w:r w:rsidRPr="00862258">
        <w:rPr>
          <w:rFonts w:ascii="Trebuchet MS" w:hAnsi="Trebuchet MS" w:cs="Arial"/>
          <w:b w:val="0"/>
          <w:bCs w:val="0"/>
          <w:sz w:val="20"/>
          <w:szCs w:val="20"/>
          <w:lang w:val="en"/>
        </w:rPr>
        <w:tab/>
      </w:r>
      <w:r>
        <w:rPr>
          <w:rFonts w:ascii="Trebuchet MS" w:hAnsi="Trebuchet MS" w:cs="Arial"/>
          <w:b w:val="0"/>
          <w:bCs w:val="0"/>
          <w:sz w:val="20"/>
          <w:szCs w:val="20"/>
          <w:lang w:val="en"/>
        </w:rPr>
        <w:tab/>
      </w:r>
      <w:r>
        <w:rPr>
          <w:rFonts w:ascii="Trebuchet MS" w:hAnsi="Trebuchet MS" w:cs="Arial"/>
          <w:b w:val="0"/>
          <w:bCs w:val="0"/>
          <w:sz w:val="20"/>
          <w:szCs w:val="20"/>
          <w:lang w:val="en"/>
        </w:rPr>
        <w:tab/>
      </w:r>
      <w:r w:rsidRPr="00862258">
        <w:rPr>
          <w:rFonts w:ascii="Trebuchet MS" w:hAnsi="Trebuchet MS" w:cs="Arial"/>
          <w:b w:val="0"/>
          <w:bCs w:val="0"/>
          <w:sz w:val="20"/>
          <w:szCs w:val="20"/>
          <w:lang w:val="en"/>
        </w:rPr>
        <w:t>878</w:t>
      </w:r>
      <w:r w:rsidRPr="00862258">
        <w:rPr>
          <w:rFonts w:ascii="Trebuchet MS" w:hAnsi="Trebuchet MS" w:cs="Arial"/>
          <w:b w:val="0"/>
          <w:bCs w:val="0"/>
          <w:sz w:val="20"/>
          <w:szCs w:val="20"/>
          <w:lang w:val="en"/>
        </w:rPr>
        <w:tab/>
      </w:r>
      <w:r>
        <w:rPr>
          <w:rFonts w:ascii="Trebuchet MS" w:hAnsi="Trebuchet MS" w:cs="Arial"/>
          <w:b w:val="0"/>
          <w:bCs w:val="0"/>
          <w:sz w:val="20"/>
          <w:szCs w:val="20"/>
          <w:lang w:val="en"/>
        </w:rPr>
        <w:tab/>
      </w:r>
      <w:r>
        <w:rPr>
          <w:rFonts w:ascii="Trebuchet MS" w:hAnsi="Trebuchet MS" w:cs="Arial"/>
          <w:b w:val="0"/>
          <w:bCs w:val="0"/>
          <w:sz w:val="20"/>
          <w:szCs w:val="20"/>
          <w:lang w:val="en"/>
        </w:rPr>
        <w:tab/>
      </w:r>
      <w:r w:rsidRPr="00862258">
        <w:rPr>
          <w:rFonts w:ascii="Trebuchet MS" w:hAnsi="Trebuchet MS" w:cs="Arial"/>
          <w:b w:val="0"/>
          <w:bCs w:val="0"/>
          <w:sz w:val="20"/>
          <w:szCs w:val="20"/>
          <w:lang w:val="en"/>
        </w:rPr>
        <w:t>43.1</w:t>
      </w:r>
    </w:p>
    <w:p w14:paraId="27DA564F" w14:textId="24D6843E" w:rsidR="00862258" w:rsidRPr="00862258" w:rsidRDefault="00862258" w:rsidP="00E06DC0">
      <w:pPr>
        <w:pStyle w:val="Heading4"/>
        <w:spacing w:before="0" w:line="288" w:lineRule="auto"/>
        <w:rPr>
          <w:rFonts w:ascii="Trebuchet MS" w:hAnsi="Trebuchet MS" w:cs="Arial"/>
          <w:b w:val="0"/>
          <w:bCs w:val="0"/>
          <w:sz w:val="20"/>
          <w:szCs w:val="20"/>
          <w:lang w:val="en"/>
        </w:rPr>
      </w:pPr>
      <w:r w:rsidRPr="00862258">
        <w:rPr>
          <w:rFonts w:ascii="Trebuchet MS" w:hAnsi="Trebuchet MS" w:cs="Arial"/>
          <w:b w:val="0"/>
          <w:bCs w:val="0"/>
          <w:sz w:val="20"/>
          <w:szCs w:val="20"/>
          <w:lang w:val="en"/>
        </w:rPr>
        <w:t>2019/20</w:t>
      </w:r>
      <w:r w:rsidRPr="00862258">
        <w:rPr>
          <w:rFonts w:ascii="Trebuchet MS" w:hAnsi="Trebuchet MS" w:cs="Arial"/>
          <w:b w:val="0"/>
          <w:bCs w:val="0"/>
          <w:sz w:val="20"/>
          <w:szCs w:val="20"/>
          <w:lang w:val="en"/>
        </w:rPr>
        <w:tab/>
        <w:t>66,764</w:t>
      </w:r>
      <w:r>
        <w:rPr>
          <w:rFonts w:ascii="Trebuchet MS" w:hAnsi="Trebuchet MS" w:cs="Arial"/>
          <w:b w:val="0"/>
          <w:bCs w:val="0"/>
          <w:sz w:val="20"/>
          <w:szCs w:val="20"/>
          <w:lang w:val="en"/>
        </w:rPr>
        <w:tab/>
      </w:r>
      <w:r>
        <w:rPr>
          <w:rFonts w:ascii="Trebuchet MS" w:hAnsi="Trebuchet MS" w:cs="Arial"/>
          <w:b w:val="0"/>
          <w:bCs w:val="0"/>
          <w:sz w:val="20"/>
          <w:szCs w:val="20"/>
          <w:lang w:val="en"/>
        </w:rPr>
        <w:tab/>
      </w:r>
      <w:r w:rsidRPr="00862258">
        <w:rPr>
          <w:rFonts w:ascii="Trebuchet MS" w:hAnsi="Trebuchet MS" w:cs="Arial"/>
          <w:b w:val="0"/>
          <w:bCs w:val="0"/>
          <w:sz w:val="20"/>
          <w:szCs w:val="20"/>
          <w:lang w:val="en"/>
        </w:rPr>
        <w:tab/>
        <w:t>880</w:t>
      </w:r>
      <w:r w:rsidRPr="00862258">
        <w:rPr>
          <w:rFonts w:ascii="Trebuchet MS" w:hAnsi="Trebuchet MS" w:cs="Arial"/>
          <w:b w:val="0"/>
          <w:bCs w:val="0"/>
          <w:sz w:val="20"/>
          <w:szCs w:val="20"/>
          <w:lang w:val="en"/>
        </w:rPr>
        <w:tab/>
      </w:r>
      <w:r>
        <w:rPr>
          <w:rFonts w:ascii="Trebuchet MS" w:hAnsi="Trebuchet MS" w:cs="Arial"/>
          <w:b w:val="0"/>
          <w:bCs w:val="0"/>
          <w:sz w:val="20"/>
          <w:szCs w:val="20"/>
          <w:lang w:val="en"/>
        </w:rPr>
        <w:tab/>
      </w:r>
      <w:r>
        <w:rPr>
          <w:rFonts w:ascii="Trebuchet MS" w:hAnsi="Trebuchet MS" w:cs="Arial"/>
          <w:b w:val="0"/>
          <w:bCs w:val="0"/>
          <w:sz w:val="20"/>
          <w:szCs w:val="20"/>
          <w:lang w:val="en"/>
        </w:rPr>
        <w:tab/>
      </w:r>
      <w:r w:rsidRPr="00862258">
        <w:rPr>
          <w:rFonts w:ascii="Trebuchet MS" w:hAnsi="Trebuchet MS" w:cs="Arial"/>
          <w:b w:val="0"/>
          <w:bCs w:val="0"/>
          <w:sz w:val="20"/>
          <w:szCs w:val="20"/>
          <w:lang w:val="en"/>
        </w:rPr>
        <w:t>75.9</w:t>
      </w:r>
    </w:p>
    <w:p w14:paraId="5187423F" w14:textId="77777777" w:rsidR="00903B6F" w:rsidRPr="003C7EFA" w:rsidRDefault="00903B6F" w:rsidP="00903B6F">
      <w:pPr>
        <w:pStyle w:val="Heading4"/>
        <w:spacing w:before="0" w:line="288" w:lineRule="auto"/>
        <w:rPr>
          <w:rFonts w:ascii="Trebuchet MS" w:hAnsi="Trebuchet MS" w:cs="Arial"/>
          <w:sz w:val="20"/>
          <w:szCs w:val="20"/>
          <w:lang w:val="en"/>
        </w:rPr>
      </w:pPr>
    </w:p>
    <w:p w14:paraId="26E13D0A" w14:textId="7A5D61F7" w:rsidR="000602AB" w:rsidRDefault="008E23B6" w:rsidP="00576B8A">
      <w:pPr>
        <w:pStyle w:val="Default"/>
        <w:spacing w:line="276" w:lineRule="auto"/>
        <w:rPr>
          <w:rFonts w:ascii="Trebuchet MS" w:hAnsi="Trebuchet MS"/>
          <w:sz w:val="20"/>
          <w:szCs w:val="20"/>
        </w:rPr>
      </w:pPr>
      <w:r w:rsidRPr="003C7EFA">
        <w:rPr>
          <w:rFonts w:ascii="Trebuchet MS" w:hAnsi="Trebuchet MS" w:cs="Arial"/>
          <w:sz w:val="20"/>
          <w:szCs w:val="20"/>
          <w:lang w:val="en"/>
        </w:rPr>
        <w:t xml:space="preserve">Water consumption </w:t>
      </w:r>
      <w:r w:rsidR="00020AF0" w:rsidRPr="003C7EFA">
        <w:rPr>
          <w:rFonts w:ascii="Trebuchet MS" w:hAnsi="Trebuchet MS" w:cs="Arial"/>
          <w:sz w:val="20"/>
          <w:szCs w:val="20"/>
          <w:lang w:val="en"/>
        </w:rPr>
        <w:t xml:space="preserve">has </w:t>
      </w:r>
      <w:r w:rsidR="009A1976" w:rsidRPr="009A1976">
        <w:rPr>
          <w:rFonts w:ascii="Trebuchet MS" w:hAnsi="Trebuchet MS" w:cs="Arial"/>
          <w:sz w:val="20"/>
          <w:szCs w:val="20"/>
          <w:lang w:val="en"/>
        </w:rPr>
        <w:t>decreased by</w:t>
      </w:r>
      <w:r w:rsidR="00020AF0" w:rsidRPr="009A1976">
        <w:rPr>
          <w:rFonts w:ascii="Trebuchet MS" w:hAnsi="Trebuchet MS" w:cs="Arial"/>
          <w:sz w:val="20"/>
          <w:szCs w:val="20"/>
          <w:lang w:val="en"/>
        </w:rPr>
        <w:t xml:space="preserve"> </w:t>
      </w:r>
      <w:r w:rsidR="009A1976" w:rsidRPr="009A1976">
        <w:rPr>
          <w:rFonts w:ascii="Trebuchet MS" w:hAnsi="Trebuchet MS" w:cs="Arial"/>
          <w:sz w:val="20"/>
          <w:szCs w:val="20"/>
          <w:lang w:val="en"/>
        </w:rPr>
        <w:t>11</w:t>
      </w:r>
      <w:r w:rsidR="00AC2222" w:rsidRPr="009A1976">
        <w:rPr>
          <w:rFonts w:ascii="Trebuchet MS" w:hAnsi="Trebuchet MS" w:cs="Arial"/>
          <w:sz w:val="20"/>
          <w:szCs w:val="20"/>
          <w:lang w:val="en"/>
        </w:rPr>
        <w:t xml:space="preserve">% </w:t>
      </w:r>
      <w:r w:rsidR="00020AF0" w:rsidRPr="009A1976">
        <w:rPr>
          <w:rFonts w:ascii="Trebuchet MS" w:hAnsi="Trebuchet MS" w:cs="Arial"/>
          <w:sz w:val="20"/>
          <w:szCs w:val="20"/>
          <w:lang w:val="en"/>
        </w:rPr>
        <w:t xml:space="preserve">compared to </w:t>
      </w:r>
      <w:r w:rsidR="00AC2222" w:rsidRPr="009A1976">
        <w:rPr>
          <w:rFonts w:ascii="Trebuchet MS" w:hAnsi="Trebuchet MS" w:cs="Arial"/>
          <w:sz w:val="20"/>
          <w:szCs w:val="20"/>
          <w:lang w:val="en"/>
        </w:rPr>
        <w:t xml:space="preserve">the previous year </w:t>
      </w:r>
      <w:r w:rsidR="00DF0ECC" w:rsidRPr="009A1976">
        <w:rPr>
          <w:rFonts w:ascii="Trebuchet MS" w:hAnsi="Trebuchet MS" w:cs="Arial"/>
          <w:sz w:val="20"/>
          <w:szCs w:val="20"/>
          <w:lang w:val="en"/>
        </w:rPr>
        <w:t>(</w:t>
      </w:r>
      <w:r w:rsidR="009A1976" w:rsidRPr="009A1976">
        <w:rPr>
          <w:rFonts w:ascii="Trebuchet MS" w:hAnsi="Trebuchet MS" w:cs="Arial"/>
          <w:sz w:val="20"/>
          <w:szCs w:val="20"/>
          <w:lang w:val="en"/>
        </w:rPr>
        <w:t xml:space="preserve">and </w:t>
      </w:r>
      <w:r w:rsidR="00373611" w:rsidRPr="009A1976">
        <w:rPr>
          <w:rFonts w:ascii="Trebuchet MS" w:hAnsi="Trebuchet MS" w:cs="Arial"/>
          <w:sz w:val="20"/>
          <w:szCs w:val="20"/>
          <w:lang w:val="en"/>
        </w:rPr>
        <w:t>decreased</w:t>
      </w:r>
      <w:r w:rsidR="00DF0ECC" w:rsidRPr="009A1976">
        <w:rPr>
          <w:rFonts w:ascii="Trebuchet MS" w:hAnsi="Trebuchet MS" w:cs="Arial"/>
          <w:sz w:val="20"/>
          <w:szCs w:val="20"/>
          <w:lang w:val="en"/>
        </w:rPr>
        <w:t xml:space="preserve"> by </w:t>
      </w:r>
      <w:r w:rsidR="009A1976" w:rsidRPr="009A1976">
        <w:rPr>
          <w:rFonts w:ascii="Trebuchet MS" w:hAnsi="Trebuchet MS" w:cs="Arial"/>
          <w:sz w:val="20"/>
          <w:szCs w:val="20"/>
          <w:lang w:val="en"/>
        </w:rPr>
        <w:t>22</w:t>
      </w:r>
      <w:r w:rsidR="00AC2222" w:rsidRPr="009A1976">
        <w:rPr>
          <w:rFonts w:ascii="Trebuchet MS" w:hAnsi="Trebuchet MS" w:cs="Arial"/>
          <w:sz w:val="20"/>
          <w:szCs w:val="20"/>
          <w:lang w:val="en"/>
        </w:rPr>
        <w:t xml:space="preserve">% </w:t>
      </w:r>
      <w:r w:rsidR="00DF0ECC" w:rsidRPr="009A1976">
        <w:rPr>
          <w:rFonts w:ascii="Trebuchet MS" w:hAnsi="Trebuchet MS" w:cs="Arial"/>
          <w:sz w:val="20"/>
          <w:szCs w:val="20"/>
          <w:lang w:val="en"/>
        </w:rPr>
        <w:t>compared to</w:t>
      </w:r>
      <w:r w:rsidR="00AC2222" w:rsidRPr="009A1976">
        <w:rPr>
          <w:rFonts w:ascii="Trebuchet MS" w:hAnsi="Trebuchet MS" w:cs="Arial"/>
          <w:sz w:val="20"/>
          <w:szCs w:val="20"/>
          <w:lang w:val="en"/>
        </w:rPr>
        <w:t xml:space="preserve"> </w:t>
      </w:r>
      <w:r w:rsidR="00020AF0" w:rsidRPr="009A1976">
        <w:rPr>
          <w:rFonts w:ascii="Trebuchet MS" w:hAnsi="Trebuchet MS" w:cs="Arial"/>
          <w:sz w:val="20"/>
          <w:szCs w:val="20"/>
          <w:lang w:val="en"/>
        </w:rPr>
        <w:t>2019/20 baseline year</w:t>
      </w:r>
      <w:r w:rsidR="00DF0ECC" w:rsidRPr="009A1976">
        <w:rPr>
          <w:rFonts w:ascii="Trebuchet MS" w:hAnsi="Trebuchet MS" w:cs="Arial"/>
          <w:sz w:val="20"/>
          <w:szCs w:val="20"/>
          <w:lang w:val="en"/>
        </w:rPr>
        <w:t>)</w:t>
      </w:r>
      <w:r w:rsidR="000602AB" w:rsidRPr="009A1976">
        <w:rPr>
          <w:rFonts w:ascii="Trebuchet MS" w:hAnsi="Trebuchet MS" w:cs="Arial"/>
          <w:sz w:val="20"/>
          <w:szCs w:val="20"/>
          <w:lang w:val="en"/>
        </w:rPr>
        <w:t xml:space="preserve">. </w:t>
      </w:r>
    </w:p>
    <w:p w14:paraId="442FC68C" w14:textId="77777777" w:rsidR="0022369F" w:rsidRDefault="0022369F" w:rsidP="00576B8A">
      <w:pPr>
        <w:pStyle w:val="Default"/>
        <w:spacing w:line="276" w:lineRule="auto"/>
        <w:rPr>
          <w:rFonts w:ascii="Trebuchet MS" w:hAnsi="Trebuchet MS"/>
          <w:sz w:val="20"/>
          <w:szCs w:val="20"/>
        </w:rPr>
      </w:pPr>
    </w:p>
    <w:p w14:paraId="1BB83A79" w14:textId="129207B2" w:rsidR="0078058F" w:rsidRDefault="00534810" w:rsidP="00576B8A">
      <w:pPr>
        <w:pStyle w:val="Default"/>
        <w:spacing w:line="276" w:lineRule="auto"/>
        <w:rPr>
          <w:rFonts w:ascii="Trebuchet MS" w:hAnsi="Trebuchet MS"/>
          <w:b/>
          <w:bCs/>
          <w:sz w:val="20"/>
          <w:szCs w:val="20"/>
        </w:rPr>
      </w:pPr>
      <w:r>
        <w:rPr>
          <w:rFonts w:ascii="Trebuchet MS" w:hAnsi="Trebuchet MS"/>
          <w:b/>
          <w:bCs/>
          <w:sz w:val="20"/>
          <w:szCs w:val="20"/>
        </w:rPr>
        <w:t xml:space="preserve">Business </w:t>
      </w:r>
      <w:r w:rsidR="0022369F" w:rsidRPr="0022369F">
        <w:rPr>
          <w:rFonts w:ascii="Trebuchet MS" w:hAnsi="Trebuchet MS"/>
          <w:b/>
          <w:bCs/>
          <w:sz w:val="20"/>
          <w:szCs w:val="20"/>
        </w:rPr>
        <w:t>Miles (Scope 3</w:t>
      </w:r>
      <w:r w:rsidR="00711F22">
        <w:rPr>
          <w:rFonts w:ascii="Trebuchet MS" w:hAnsi="Trebuchet MS"/>
          <w:b/>
          <w:bCs/>
          <w:sz w:val="20"/>
          <w:szCs w:val="20"/>
        </w:rPr>
        <w:t>, Category 6</w:t>
      </w:r>
      <w:r w:rsidR="0022369F" w:rsidRPr="0022369F">
        <w:rPr>
          <w:rFonts w:ascii="Trebuchet MS" w:hAnsi="Trebuchet MS"/>
          <w:b/>
          <w:bCs/>
          <w:sz w:val="20"/>
          <w:szCs w:val="20"/>
        </w:rPr>
        <w:t>)</w:t>
      </w:r>
      <w:r w:rsidR="0022369F">
        <w:rPr>
          <w:rFonts w:ascii="Trebuchet MS" w:hAnsi="Trebuchet MS"/>
          <w:b/>
          <w:bCs/>
          <w:sz w:val="20"/>
          <w:szCs w:val="20"/>
        </w:rPr>
        <w:t xml:space="preserve"> </w:t>
      </w:r>
    </w:p>
    <w:p w14:paraId="15E05871" w14:textId="77777777" w:rsidR="00862258" w:rsidRDefault="00862258" w:rsidP="00576B8A">
      <w:pPr>
        <w:pStyle w:val="Default"/>
        <w:spacing w:line="276" w:lineRule="auto"/>
        <w:rPr>
          <w:rFonts w:ascii="Trebuchet MS" w:hAnsi="Trebuchet MS"/>
          <w:b/>
          <w:bCs/>
          <w:sz w:val="20"/>
          <w:szCs w:val="20"/>
        </w:rPr>
      </w:pPr>
    </w:p>
    <w:p w14:paraId="2AFC2E9C" w14:textId="5D4D76BF" w:rsidR="00862258" w:rsidRPr="00E06DC0" w:rsidRDefault="00862258" w:rsidP="00862258">
      <w:pPr>
        <w:pStyle w:val="Default"/>
        <w:spacing w:line="276" w:lineRule="auto"/>
        <w:rPr>
          <w:rFonts w:ascii="Trebuchet MS" w:hAnsi="Trebuchet MS"/>
          <w:b/>
          <w:bCs/>
          <w:sz w:val="20"/>
          <w:szCs w:val="20"/>
        </w:rPr>
      </w:pPr>
      <w:r w:rsidRPr="00E06DC0">
        <w:rPr>
          <w:rFonts w:ascii="Trebuchet MS" w:hAnsi="Trebuchet MS"/>
          <w:b/>
          <w:bCs/>
          <w:sz w:val="20"/>
          <w:szCs w:val="20"/>
        </w:rPr>
        <w:t>Year</w:t>
      </w:r>
      <w:r w:rsidRPr="00E06DC0">
        <w:rPr>
          <w:rFonts w:ascii="Trebuchet MS" w:hAnsi="Trebuchet MS"/>
          <w:b/>
          <w:bCs/>
          <w:sz w:val="20"/>
          <w:szCs w:val="20"/>
        </w:rPr>
        <w:tab/>
      </w:r>
      <w:r w:rsidRPr="00E06DC0">
        <w:rPr>
          <w:rFonts w:ascii="Trebuchet MS" w:hAnsi="Trebuchet MS"/>
          <w:b/>
          <w:bCs/>
          <w:sz w:val="20"/>
          <w:szCs w:val="20"/>
        </w:rPr>
        <w:tab/>
      </w:r>
      <w:r w:rsidRPr="00E06DC0">
        <w:rPr>
          <w:rFonts w:ascii="Trebuchet MS" w:hAnsi="Trebuchet MS"/>
          <w:b/>
          <w:bCs/>
          <w:sz w:val="20"/>
          <w:szCs w:val="20"/>
        </w:rPr>
        <w:t>Total litres</w:t>
      </w:r>
      <w:r w:rsidRPr="00E06DC0">
        <w:rPr>
          <w:rFonts w:ascii="Trebuchet MS" w:hAnsi="Trebuchet MS"/>
          <w:b/>
          <w:bCs/>
          <w:sz w:val="20"/>
          <w:szCs w:val="20"/>
        </w:rPr>
        <w:tab/>
        <w:t>tCO2e</w:t>
      </w:r>
      <w:r w:rsidRPr="00E06DC0">
        <w:rPr>
          <w:rFonts w:ascii="Trebuchet MS" w:hAnsi="Trebuchet MS"/>
          <w:b/>
          <w:bCs/>
          <w:sz w:val="20"/>
          <w:szCs w:val="20"/>
        </w:rPr>
        <w:tab/>
        <w:t>No. of employees</w:t>
      </w:r>
      <w:r w:rsidRPr="00E06DC0">
        <w:rPr>
          <w:rFonts w:ascii="Trebuchet MS" w:hAnsi="Trebuchet MS"/>
          <w:b/>
          <w:bCs/>
          <w:sz w:val="20"/>
          <w:szCs w:val="20"/>
        </w:rPr>
        <w:tab/>
        <w:t>tCO2e per employee</w:t>
      </w:r>
    </w:p>
    <w:p w14:paraId="2794EAD1" w14:textId="654EA3E3" w:rsidR="00862258" w:rsidRPr="00862258" w:rsidRDefault="00862258" w:rsidP="00862258">
      <w:pPr>
        <w:pStyle w:val="Default"/>
        <w:spacing w:line="276" w:lineRule="auto"/>
        <w:rPr>
          <w:rFonts w:ascii="Trebuchet MS" w:hAnsi="Trebuchet MS"/>
          <w:sz w:val="20"/>
          <w:szCs w:val="20"/>
        </w:rPr>
      </w:pPr>
      <w:r w:rsidRPr="00862258">
        <w:rPr>
          <w:rFonts w:ascii="Trebuchet MS" w:hAnsi="Trebuchet MS"/>
          <w:sz w:val="20"/>
          <w:szCs w:val="20"/>
        </w:rPr>
        <w:t>2025-26</w:t>
      </w:r>
      <w:r w:rsidRPr="00862258">
        <w:rPr>
          <w:rFonts w:ascii="Trebuchet MS" w:hAnsi="Trebuchet MS"/>
          <w:sz w:val="20"/>
          <w:szCs w:val="20"/>
        </w:rPr>
        <w:tab/>
      </w:r>
      <w:r w:rsidRPr="00862258">
        <w:rPr>
          <w:rFonts w:ascii="Trebuchet MS" w:hAnsi="Trebuchet MS"/>
          <w:sz w:val="20"/>
          <w:szCs w:val="20"/>
        </w:rPr>
        <w:tab/>
      </w:r>
      <w:r w:rsidR="00C83CB9" w:rsidRPr="00C83CB9">
        <w:rPr>
          <w:rFonts w:ascii="Trebuchet MS" w:hAnsi="Trebuchet MS"/>
          <w:sz w:val="20"/>
          <w:szCs w:val="20"/>
        </w:rPr>
        <w:t>17853.14</w:t>
      </w:r>
      <w:r>
        <w:rPr>
          <w:rFonts w:ascii="Trebuchet MS" w:hAnsi="Trebuchet MS"/>
          <w:sz w:val="20"/>
          <w:szCs w:val="20"/>
        </w:rPr>
        <w:tab/>
      </w:r>
      <w:r w:rsidRPr="00862258">
        <w:rPr>
          <w:rFonts w:ascii="Trebuchet MS" w:hAnsi="Trebuchet MS"/>
          <w:sz w:val="20"/>
          <w:szCs w:val="20"/>
        </w:rPr>
        <w:t>44.86</w:t>
      </w:r>
      <w:r w:rsidRPr="00862258">
        <w:rPr>
          <w:rFonts w:ascii="Trebuchet MS" w:hAnsi="Trebuchet MS"/>
          <w:sz w:val="20"/>
          <w:szCs w:val="20"/>
        </w:rPr>
        <w:tab/>
        <w:t>780</w:t>
      </w:r>
      <w:r w:rsidRPr="00862258">
        <w:rPr>
          <w:rFonts w:ascii="Trebuchet MS" w:hAnsi="Trebuchet MS"/>
          <w:sz w:val="20"/>
          <w:szCs w:val="20"/>
        </w:rPr>
        <w:tab/>
      </w:r>
      <w:r w:rsidR="00C83CB9">
        <w:rPr>
          <w:rFonts w:ascii="Trebuchet MS" w:hAnsi="Trebuchet MS"/>
          <w:sz w:val="20"/>
          <w:szCs w:val="20"/>
        </w:rPr>
        <w:tab/>
      </w:r>
      <w:r w:rsidR="00C83CB9">
        <w:rPr>
          <w:rFonts w:ascii="Trebuchet MS" w:hAnsi="Trebuchet MS"/>
          <w:sz w:val="20"/>
          <w:szCs w:val="20"/>
        </w:rPr>
        <w:tab/>
        <w:t>0.12</w:t>
      </w:r>
    </w:p>
    <w:p w14:paraId="232BAB0A" w14:textId="1761FF54" w:rsidR="00862258" w:rsidRPr="00862258" w:rsidRDefault="00862258" w:rsidP="00862258">
      <w:pPr>
        <w:pStyle w:val="Default"/>
        <w:spacing w:line="276" w:lineRule="auto"/>
        <w:rPr>
          <w:rFonts w:ascii="Trebuchet MS" w:hAnsi="Trebuchet MS"/>
          <w:sz w:val="20"/>
          <w:szCs w:val="20"/>
        </w:rPr>
      </w:pPr>
      <w:r w:rsidRPr="00862258">
        <w:rPr>
          <w:rFonts w:ascii="Trebuchet MS" w:hAnsi="Trebuchet MS"/>
          <w:sz w:val="20"/>
          <w:szCs w:val="20"/>
        </w:rPr>
        <w:t>2024-25</w:t>
      </w:r>
      <w:r w:rsidRPr="00862258">
        <w:rPr>
          <w:rFonts w:ascii="Trebuchet MS" w:hAnsi="Trebuchet MS"/>
          <w:sz w:val="20"/>
          <w:szCs w:val="20"/>
        </w:rPr>
        <w:tab/>
      </w:r>
      <w:r>
        <w:rPr>
          <w:rFonts w:ascii="Trebuchet MS" w:hAnsi="Trebuchet MS"/>
          <w:sz w:val="20"/>
          <w:szCs w:val="20"/>
        </w:rPr>
        <w:tab/>
      </w:r>
      <w:r w:rsidR="00C83CB9" w:rsidRPr="00C83CB9">
        <w:rPr>
          <w:rFonts w:ascii="Trebuchet MS" w:hAnsi="Trebuchet MS"/>
          <w:sz w:val="20"/>
          <w:szCs w:val="20"/>
        </w:rPr>
        <w:t>17678.39</w:t>
      </w:r>
      <w:r w:rsidRPr="00862258">
        <w:rPr>
          <w:rFonts w:ascii="Trebuchet MS" w:hAnsi="Trebuchet MS"/>
          <w:sz w:val="20"/>
          <w:szCs w:val="20"/>
        </w:rPr>
        <w:tab/>
        <w:t>44.37</w:t>
      </w:r>
      <w:r w:rsidRPr="00862258">
        <w:rPr>
          <w:rFonts w:ascii="Trebuchet MS" w:hAnsi="Trebuchet MS"/>
          <w:sz w:val="20"/>
          <w:szCs w:val="20"/>
        </w:rPr>
        <w:tab/>
        <w:t>766</w:t>
      </w:r>
      <w:r w:rsidRPr="00862258">
        <w:rPr>
          <w:rFonts w:ascii="Trebuchet MS" w:hAnsi="Trebuchet MS"/>
          <w:sz w:val="20"/>
          <w:szCs w:val="20"/>
        </w:rPr>
        <w:tab/>
      </w:r>
      <w:r>
        <w:rPr>
          <w:rFonts w:ascii="Trebuchet MS" w:hAnsi="Trebuchet MS"/>
          <w:sz w:val="20"/>
          <w:szCs w:val="20"/>
        </w:rPr>
        <w:tab/>
      </w:r>
      <w:r>
        <w:rPr>
          <w:rFonts w:ascii="Trebuchet MS" w:hAnsi="Trebuchet MS"/>
          <w:sz w:val="20"/>
          <w:szCs w:val="20"/>
        </w:rPr>
        <w:tab/>
      </w:r>
      <w:r w:rsidRPr="00862258">
        <w:rPr>
          <w:rFonts w:ascii="Trebuchet MS" w:hAnsi="Trebuchet MS"/>
          <w:sz w:val="20"/>
          <w:szCs w:val="20"/>
        </w:rPr>
        <w:t>0.11</w:t>
      </w:r>
    </w:p>
    <w:p w14:paraId="7B656F14" w14:textId="77777777" w:rsidR="0078058F" w:rsidRDefault="0078058F" w:rsidP="00576B8A">
      <w:pPr>
        <w:pStyle w:val="Default"/>
        <w:spacing w:line="276" w:lineRule="auto"/>
        <w:rPr>
          <w:rFonts w:ascii="Trebuchet MS" w:hAnsi="Trebuchet MS"/>
          <w:b/>
          <w:bCs/>
          <w:sz w:val="20"/>
          <w:szCs w:val="20"/>
        </w:rPr>
      </w:pPr>
    </w:p>
    <w:p w14:paraId="4B2F08FC" w14:textId="4A1C8548" w:rsidR="009A1976" w:rsidRPr="005F60E3" w:rsidRDefault="009A1976" w:rsidP="00576B8A">
      <w:pPr>
        <w:pStyle w:val="Default"/>
        <w:spacing w:line="276" w:lineRule="auto"/>
        <w:rPr>
          <w:rFonts w:ascii="Trebuchet MS" w:hAnsi="Trebuchet MS"/>
          <w:sz w:val="20"/>
          <w:szCs w:val="20"/>
        </w:rPr>
      </w:pPr>
      <w:r w:rsidRPr="005F60E3">
        <w:rPr>
          <w:rFonts w:ascii="Trebuchet MS" w:hAnsi="Trebuchet MS"/>
          <w:sz w:val="20"/>
          <w:szCs w:val="20"/>
        </w:rPr>
        <w:t xml:space="preserve">Business miles have </w:t>
      </w:r>
      <w:r w:rsidR="005F60E3" w:rsidRPr="005F60E3">
        <w:rPr>
          <w:rFonts w:ascii="Trebuchet MS" w:hAnsi="Trebuchet MS"/>
          <w:sz w:val="20"/>
          <w:szCs w:val="20"/>
        </w:rPr>
        <w:t>increased marginally compared to the 2024-25 baseline year.</w:t>
      </w:r>
    </w:p>
    <w:p w14:paraId="7AE44B8A" w14:textId="77777777" w:rsidR="0022369F" w:rsidRDefault="0022369F" w:rsidP="00576B8A">
      <w:pPr>
        <w:pStyle w:val="Default"/>
        <w:spacing w:line="276" w:lineRule="auto"/>
        <w:rPr>
          <w:rFonts w:ascii="Trebuchet MS" w:hAnsi="Trebuchet MS"/>
          <w:sz w:val="20"/>
          <w:szCs w:val="20"/>
        </w:rPr>
      </w:pPr>
    </w:p>
    <w:p w14:paraId="5162A5D3" w14:textId="70044D77" w:rsidR="00534810" w:rsidRDefault="0022369F" w:rsidP="00576B8A">
      <w:pPr>
        <w:pStyle w:val="Default"/>
        <w:spacing w:line="276" w:lineRule="auto"/>
        <w:rPr>
          <w:rFonts w:ascii="Trebuchet MS" w:hAnsi="Trebuchet MS"/>
          <w:b/>
          <w:bCs/>
          <w:sz w:val="20"/>
          <w:szCs w:val="20"/>
        </w:rPr>
      </w:pPr>
      <w:r w:rsidRPr="0022369F">
        <w:rPr>
          <w:rFonts w:ascii="Trebuchet MS" w:hAnsi="Trebuchet MS"/>
          <w:b/>
          <w:bCs/>
          <w:sz w:val="20"/>
          <w:szCs w:val="20"/>
        </w:rPr>
        <w:t>Commuter Miles (Scope 3</w:t>
      </w:r>
      <w:r w:rsidR="00711F22">
        <w:rPr>
          <w:rFonts w:ascii="Trebuchet MS" w:hAnsi="Trebuchet MS"/>
          <w:b/>
          <w:bCs/>
          <w:sz w:val="20"/>
          <w:szCs w:val="20"/>
        </w:rPr>
        <w:t>, Category 7</w:t>
      </w:r>
      <w:r w:rsidRPr="0022369F">
        <w:rPr>
          <w:rFonts w:ascii="Trebuchet MS" w:hAnsi="Trebuchet MS"/>
          <w:b/>
          <w:bCs/>
          <w:sz w:val="20"/>
          <w:szCs w:val="20"/>
        </w:rPr>
        <w:t>)</w:t>
      </w:r>
      <w:r>
        <w:rPr>
          <w:rFonts w:ascii="Trebuchet MS" w:hAnsi="Trebuchet MS"/>
          <w:b/>
          <w:bCs/>
          <w:sz w:val="20"/>
          <w:szCs w:val="20"/>
        </w:rPr>
        <w:t xml:space="preserve"> </w:t>
      </w:r>
    </w:p>
    <w:p w14:paraId="12A0E2E7" w14:textId="77777777" w:rsidR="00862258" w:rsidRDefault="00862258" w:rsidP="00576B8A">
      <w:pPr>
        <w:pStyle w:val="Default"/>
        <w:spacing w:line="276" w:lineRule="auto"/>
        <w:rPr>
          <w:rFonts w:ascii="Trebuchet MS" w:hAnsi="Trebuchet MS"/>
          <w:b/>
          <w:bCs/>
          <w:sz w:val="20"/>
          <w:szCs w:val="20"/>
        </w:rPr>
      </w:pPr>
    </w:p>
    <w:p w14:paraId="30182B97" w14:textId="3B3F88DA" w:rsidR="00862258" w:rsidRPr="00E06DC0" w:rsidRDefault="00862258" w:rsidP="00862258">
      <w:pPr>
        <w:pStyle w:val="Default"/>
        <w:spacing w:line="276" w:lineRule="auto"/>
        <w:rPr>
          <w:rFonts w:ascii="Trebuchet MS" w:hAnsi="Trebuchet MS"/>
          <w:b/>
          <w:bCs/>
          <w:sz w:val="20"/>
          <w:szCs w:val="20"/>
        </w:rPr>
      </w:pPr>
      <w:r w:rsidRPr="00E06DC0">
        <w:rPr>
          <w:rFonts w:ascii="Trebuchet MS" w:hAnsi="Trebuchet MS"/>
          <w:b/>
          <w:bCs/>
          <w:sz w:val="20"/>
          <w:szCs w:val="20"/>
        </w:rPr>
        <w:t>Year</w:t>
      </w:r>
      <w:r w:rsidRPr="00E06DC0">
        <w:rPr>
          <w:rFonts w:ascii="Trebuchet MS" w:hAnsi="Trebuchet MS"/>
          <w:b/>
          <w:bCs/>
          <w:sz w:val="20"/>
          <w:szCs w:val="20"/>
        </w:rPr>
        <w:tab/>
      </w:r>
      <w:r w:rsidRPr="00E06DC0">
        <w:rPr>
          <w:rFonts w:ascii="Trebuchet MS" w:hAnsi="Trebuchet MS"/>
          <w:b/>
          <w:bCs/>
          <w:sz w:val="20"/>
          <w:szCs w:val="20"/>
        </w:rPr>
        <w:tab/>
      </w:r>
      <w:r w:rsidRPr="00E06DC0">
        <w:rPr>
          <w:rFonts w:ascii="Trebuchet MS" w:hAnsi="Trebuchet MS"/>
          <w:b/>
          <w:bCs/>
          <w:sz w:val="20"/>
          <w:szCs w:val="20"/>
        </w:rPr>
        <w:t>Total litres</w:t>
      </w:r>
      <w:r w:rsidRPr="00E06DC0">
        <w:rPr>
          <w:rFonts w:ascii="Trebuchet MS" w:hAnsi="Trebuchet MS"/>
          <w:b/>
          <w:bCs/>
          <w:sz w:val="20"/>
          <w:szCs w:val="20"/>
        </w:rPr>
        <w:tab/>
        <w:t>tCO2e</w:t>
      </w:r>
      <w:r w:rsidRPr="00E06DC0">
        <w:rPr>
          <w:rFonts w:ascii="Trebuchet MS" w:hAnsi="Trebuchet MS"/>
          <w:b/>
          <w:bCs/>
          <w:sz w:val="20"/>
          <w:szCs w:val="20"/>
        </w:rPr>
        <w:tab/>
        <w:t>No. of employees</w:t>
      </w:r>
      <w:r w:rsidRPr="00E06DC0">
        <w:rPr>
          <w:rFonts w:ascii="Trebuchet MS" w:hAnsi="Trebuchet MS"/>
          <w:b/>
          <w:bCs/>
          <w:sz w:val="20"/>
          <w:szCs w:val="20"/>
        </w:rPr>
        <w:tab/>
        <w:t>tCO2e per employee</w:t>
      </w:r>
    </w:p>
    <w:p w14:paraId="2A4D1E6B" w14:textId="710CC529" w:rsidR="00862258" w:rsidRPr="00862258" w:rsidRDefault="00862258" w:rsidP="00862258">
      <w:pPr>
        <w:pStyle w:val="Default"/>
        <w:spacing w:line="276" w:lineRule="auto"/>
        <w:rPr>
          <w:rFonts w:ascii="Trebuchet MS" w:hAnsi="Trebuchet MS"/>
          <w:sz w:val="20"/>
          <w:szCs w:val="20"/>
        </w:rPr>
      </w:pPr>
      <w:r w:rsidRPr="00862258">
        <w:rPr>
          <w:rFonts w:ascii="Trebuchet MS" w:hAnsi="Trebuchet MS"/>
          <w:sz w:val="20"/>
          <w:szCs w:val="20"/>
        </w:rPr>
        <w:t>2025-26</w:t>
      </w:r>
      <w:r w:rsidRPr="00862258">
        <w:rPr>
          <w:rFonts w:ascii="Trebuchet MS" w:hAnsi="Trebuchet MS"/>
          <w:sz w:val="20"/>
          <w:szCs w:val="20"/>
        </w:rPr>
        <w:tab/>
      </w:r>
      <w:r>
        <w:rPr>
          <w:rFonts w:ascii="Trebuchet MS" w:hAnsi="Trebuchet MS"/>
          <w:sz w:val="20"/>
          <w:szCs w:val="20"/>
        </w:rPr>
        <w:tab/>
      </w:r>
      <w:r w:rsidRPr="00862258">
        <w:rPr>
          <w:rFonts w:ascii="Trebuchet MS" w:hAnsi="Trebuchet MS"/>
          <w:sz w:val="20"/>
          <w:szCs w:val="20"/>
        </w:rPr>
        <w:t>4,109,318</w:t>
      </w:r>
      <w:r w:rsidRPr="00862258">
        <w:rPr>
          <w:rFonts w:ascii="Trebuchet MS" w:hAnsi="Trebuchet MS"/>
          <w:sz w:val="20"/>
          <w:szCs w:val="20"/>
        </w:rPr>
        <w:tab/>
        <w:t>798</w:t>
      </w:r>
      <w:r w:rsidRPr="00862258">
        <w:rPr>
          <w:rFonts w:ascii="Trebuchet MS" w:hAnsi="Trebuchet MS"/>
          <w:sz w:val="20"/>
          <w:szCs w:val="20"/>
        </w:rPr>
        <w:tab/>
        <w:t>780</w:t>
      </w:r>
      <w:r w:rsidRPr="00862258">
        <w:rPr>
          <w:rFonts w:ascii="Trebuchet MS" w:hAnsi="Trebuchet MS"/>
          <w:sz w:val="20"/>
          <w:szCs w:val="20"/>
        </w:rPr>
        <w:tab/>
      </w:r>
      <w:r>
        <w:rPr>
          <w:rFonts w:ascii="Trebuchet MS" w:hAnsi="Trebuchet MS"/>
          <w:sz w:val="20"/>
          <w:szCs w:val="20"/>
        </w:rPr>
        <w:tab/>
      </w:r>
      <w:r>
        <w:rPr>
          <w:rFonts w:ascii="Trebuchet MS" w:hAnsi="Trebuchet MS"/>
          <w:sz w:val="20"/>
          <w:szCs w:val="20"/>
        </w:rPr>
        <w:tab/>
      </w:r>
      <w:r w:rsidRPr="00862258">
        <w:rPr>
          <w:rFonts w:ascii="Trebuchet MS" w:hAnsi="Trebuchet MS"/>
          <w:sz w:val="20"/>
          <w:szCs w:val="20"/>
        </w:rPr>
        <w:t>1.02</w:t>
      </w:r>
    </w:p>
    <w:p w14:paraId="417832BE" w14:textId="7245C27C" w:rsidR="00862258" w:rsidRPr="00862258" w:rsidRDefault="00862258" w:rsidP="00862258">
      <w:pPr>
        <w:pStyle w:val="Default"/>
        <w:spacing w:line="276" w:lineRule="auto"/>
        <w:rPr>
          <w:rFonts w:ascii="Trebuchet MS" w:hAnsi="Trebuchet MS"/>
          <w:sz w:val="20"/>
          <w:szCs w:val="20"/>
        </w:rPr>
      </w:pPr>
      <w:r w:rsidRPr="00862258">
        <w:rPr>
          <w:rFonts w:ascii="Trebuchet MS" w:hAnsi="Trebuchet MS"/>
          <w:sz w:val="20"/>
          <w:szCs w:val="20"/>
        </w:rPr>
        <w:t>2024-25</w:t>
      </w:r>
      <w:r w:rsidRPr="00862258">
        <w:rPr>
          <w:rFonts w:ascii="Trebuchet MS" w:hAnsi="Trebuchet MS"/>
          <w:sz w:val="20"/>
          <w:szCs w:val="20"/>
        </w:rPr>
        <w:tab/>
      </w:r>
      <w:r>
        <w:rPr>
          <w:rFonts w:ascii="Trebuchet MS" w:hAnsi="Trebuchet MS"/>
          <w:sz w:val="20"/>
          <w:szCs w:val="20"/>
        </w:rPr>
        <w:tab/>
      </w:r>
      <w:r w:rsidRPr="00862258">
        <w:rPr>
          <w:rFonts w:ascii="Trebuchet MS" w:hAnsi="Trebuchet MS"/>
          <w:sz w:val="20"/>
          <w:szCs w:val="20"/>
        </w:rPr>
        <w:t>4,035,561</w:t>
      </w:r>
      <w:r w:rsidRPr="00862258">
        <w:rPr>
          <w:rFonts w:ascii="Trebuchet MS" w:hAnsi="Trebuchet MS"/>
          <w:sz w:val="20"/>
          <w:szCs w:val="20"/>
        </w:rPr>
        <w:tab/>
        <w:t>780</w:t>
      </w:r>
      <w:r w:rsidRPr="00862258">
        <w:rPr>
          <w:rFonts w:ascii="Trebuchet MS" w:hAnsi="Trebuchet MS"/>
          <w:sz w:val="20"/>
          <w:szCs w:val="20"/>
        </w:rPr>
        <w:tab/>
        <w:t>766</w:t>
      </w:r>
      <w:r w:rsidRPr="00862258">
        <w:rPr>
          <w:rFonts w:ascii="Trebuchet MS" w:hAnsi="Trebuchet MS"/>
          <w:sz w:val="20"/>
          <w:szCs w:val="20"/>
        </w:rPr>
        <w:tab/>
      </w:r>
      <w:r>
        <w:rPr>
          <w:rFonts w:ascii="Trebuchet MS" w:hAnsi="Trebuchet MS"/>
          <w:sz w:val="20"/>
          <w:szCs w:val="20"/>
        </w:rPr>
        <w:tab/>
      </w:r>
      <w:r>
        <w:rPr>
          <w:rFonts w:ascii="Trebuchet MS" w:hAnsi="Trebuchet MS"/>
          <w:sz w:val="20"/>
          <w:szCs w:val="20"/>
        </w:rPr>
        <w:tab/>
      </w:r>
      <w:r w:rsidRPr="00862258">
        <w:rPr>
          <w:rFonts w:ascii="Trebuchet MS" w:hAnsi="Trebuchet MS"/>
          <w:sz w:val="20"/>
          <w:szCs w:val="20"/>
        </w:rPr>
        <w:t>1.01</w:t>
      </w:r>
    </w:p>
    <w:p w14:paraId="612EB7D1" w14:textId="77777777" w:rsidR="00534810" w:rsidRDefault="00534810" w:rsidP="00576B8A">
      <w:pPr>
        <w:pStyle w:val="Default"/>
        <w:spacing w:line="276" w:lineRule="auto"/>
        <w:rPr>
          <w:rFonts w:ascii="Trebuchet MS" w:hAnsi="Trebuchet MS"/>
          <w:b/>
          <w:bCs/>
          <w:sz w:val="20"/>
          <w:szCs w:val="20"/>
        </w:rPr>
      </w:pPr>
    </w:p>
    <w:p w14:paraId="5CC35FC9" w14:textId="33A400B3" w:rsidR="009A1976" w:rsidRPr="00711F22" w:rsidRDefault="00534810" w:rsidP="00576B8A">
      <w:pPr>
        <w:pStyle w:val="Default"/>
        <w:spacing w:line="276" w:lineRule="auto"/>
        <w:rPr>
          <w:rFonts w:ascii="Trebuchet MS" w:hAnsi="Trebuchet MS"/>
          <w:sz w:val="20"/>
          <w:szCs w:val="20"/>
        </w:rPr>
      </w:pPr>
      <w:r w:rsidRPr="00711F22">
        <w:rPr>
          <w:rFonts w:ascii="Trebuchet MS" w:hAnsi="Trebuchet MS"/>
          <w:sz w:val="20"/>
          <w:szCs w:val="20"/>
        </w:rPr>
        <w:t>It should be noted that from 1 April 2024 a revision to the Agile Working Policy requires staff to work in the office 3 days per week (previously 2).</w:t>
      </w:r>
      <w:r w:rsidR="0089684A">
        <w:rPr>
          <w:rFonts w:ascii="Trebuchet MS" w:hAnsi="Trebuchet MS"/>
          <w:sz w:val="20"/>
          <w:szCs w:val="20"/>
        </w:rPr>
        <w:t xml:space="preserve"> </w:t>
      </w:r>
      <w:r w:rsidR="009A1976" w:rsidRPr="00711F22">
        <w:rPr>
          <w:rFonts w:ascii="Trebuchet MS" w:hAnsi="Trebuchet MS"/>
          <w:sz w:val="20"/>
          <w:szCs w:val="20"/>
        </w:rPr>
        <w:t>Commuter miles have increased by almost 2% compared to the 2024/25 baseline year.</w:t>
      </w:r>
    </w:p>
    <w:p w14:paraId="18541640" w14:textId="77777777" w:rsidR="00711F22" w:rsidRDefault="00711F22" w:rsidP="00576B8A">
      <w:pPr>
        <w:pStyle w:val="Default"/>
        <w:spacing w:line="276" w:lineRule="auto"/>
        <w:rPr>
          <w:rFonts w:ascii="Trebuchet MS" w:hAnsi="Trebuchet MS"/>
          <w:b/>
          <w:bCs/>
          <w:sz w:val="20"/>
          <w:szCs w:val="20"/>
        </w:rPr>
      </w:pPr>
    </w:p>
    <w:p w14:paraId="5969DA47" w14:textId="5A02B2BF" w:rsidR="00711F22" w:rsidRDefault="00711F22" w:rsidP="00576B8A">
      <w:pPr>
        <w:pStyle w:val="Default"/>
        <w:spacing w:line="276" w:lineRule="auto"/>
        <w:rPr>
          <w:rFonts w:ascii="Trebuchet MS" w:hAnsi="Trebuchet MS"/>
          <w:b/>
          <w:bCs/>
          <w:sz w:val="20"/>
          <w:szCs w:val="20"/>
        </w:rPr>
      </w:pPr>
      <w:r>
        <w:rPr>
          <w:rFonts w:ascii="Trebuchet MS" w:hAnsi="Trebuchet MS"/>
          <w:b/>
          <w:bCs/>
          <w:sz w:val="20"/>
          <w:szCs w:val="20"/>
        </w:rPr>
        <w:t>Downstream Leased Assets (Scope 3, Category 13)</w:t>
      </w:r>
    </w:p>
    <w:p w14:paraId="202A3A69" w14:textId="77777777" w:rsidR="00711F22" w:rsidRDefault="00711F22" w:rsidP="00576B8A">
      <w:pPr>
        <w:pStyle w:val="Default"/>
        <w:spacing w:line="276" w:lineRule="auto"/>
        <w:rPr>
          <w:rFonts w:ascii="Trebuchet MS" w:hAnsi="Trebuchet MS"/>
          <w:sz w:val="20"/>
          <w:szCs w:val="20"/>
        </w:rPr>
      </w:pPr>
    </w:p>
    <w:p w14:paraId="489BC802" w14:textId="3728E50F" w:rsidR="00711F22" w:rsidRDefault="00711F22" w:rsidP="00576B8A">
      <w:pPr>
        <w:pStyle w:val="Default"/>
        <w:spacing w:line="276" w:lineRule="auto"/>
        <w:rPr>
          <w:rFonts w:ascii="Trebuchet MS" w:hAnsi="Trebuchet MS"/>
          <w:sz w:val="20"/>
          <w:szCs w:val="20"/>
        </w:rPr>
      </w:pPr>
      <w:r w:rsidRPr="00711F22">
        <w:rPr>
          <w:rFonts w:ascii="Trebuchet MS" w:hAnsi="Trebuchet MS"/>
          <w:sz w:val="20"/>
          <w:szCs w:val="20"/>
        </w:rPr>
        <w:t xml:space="preserve">It should be noted Council is now collating data on Downstream Leased Assets (Scope 3, category 13). </w:t>
      </w:r>
      <w:r>
        <w:rPr>
          <w:rFonts w:ascii="Trebuchet MS" w:hAnsi="Trebuchet MS"/>
          <w:sz w:val="20"/>
          <w:szCs w:val="20"/>
        </w:rPr>
        <w:t xml:space="preserve"> These are emissions resulting from Council leasing out buildings / facilities to other businesses e.g. ECOS Sustainability Hub. </w:t>
      </w:r>
      <w:r w:rsidRPr="00711F22">
        <w:rPr>
          <w:rFonts w:ascii="Trebuchet MS" w:hAnsi="Trebuchet MS"/>
          <w:sz w:val="20"/>
          <w:szCs w:val="20"/>
        </w:rPr>
        <w:t>2025-26 will be the new baseline year for this category.</w:t>
      </w:r>
    </w:p>
    <w:p w14:paraId="34BCC645" w14:textId="77777777" w:rsidR="00C83CB9" w:rsidRDefault="00C83CB9" w:rsidP="00576B8A">
      <w:pPr>
        <w:pStyle w:val="Default"/>
        <w:spacing w:line="276" w:lineRule="auto"/>
        <w:rPr>
          <w:rFonts w:ascii="Trebuchet MS" w:hAnsi="Trebuchet MS"/>
          <w:sz w:val="20"/>
          <w:szCs w:val="20"/>
        </w:rPr>
      </w:pPr>
    </w:p>
    <w:p w14:paraId="477E1A72" w14:textId="060C9EA7" w:rsidR="00C83CB9" w:rsidRPr="00C83CB9" w:rsidRDefault="00C83CB9" w:rsidP="00C83CB9">
      <w:pPr>
        <w:pStyle w:val="Default"/>
        <w:spacing w:line="276" w:lineRule="auto"/>
        <w:rPr>
          <w:rFonts w:ascii="Trebuchet MS" w:hAnsi="Trebuchet MS"/>
          <w:b/>
          <w:bCs/>
          <w:sz w:val="20"/>
          <w:szCs w:val="20"/>
        </w:rPr>
      </w:pPr>
      <w:r w:rsidRPr="00C83CB9">
        <w:rPr>
          <w:rFonts w:ascii="Trebuchet MS" w:hAnsi="Trebuchet MS"/>
          <w:b/>
          <w:bCs/>
          <w:sz w:val="20"/>
          <w:szCs w:val="20"/>
        </w:rPr>
        <w:t>Year</w:t>
      </w:r>
      <w:r w:rsidRPr="00C83CB9">
        <w:rPr>
          <w:rFonts w:ascii="Trebuchet MS" w:hAnsi="Trebuchet MS"/>
          <w:b/>
          <w:bCs/>
          <w:sz w:val="20"/>
          <w:szCs w:val="20"/>
        </w:rPr>
        <w:tab/>
      </w:r>
      <w:r w:rsidRPr="00C83CB9">
        <w:rPr>
          <w:rFonts w:ascii="Trebuchet MS" w:hAnsi="Trebuchet MS"/>
          <w:b/>
          <w:bCs/>
          <w:sz w:val="20"/>
          <w:szCs w:val="20"/>
        </w:rPr>
        <w:tab/>
      </w:r>
      <w:r w:rsidRPr="00C83CB9">
        <w:rPr>
          <w:rFonts w:ascii="Trebuchet MS" w:hAnsi="Trebuchet MS"/>
          <w:b/>
          <w:bCs/>
          <w:sz w:val="20"/>
          <w:szCs w:val="20"/>
        </w:rPr>
        <w:t>Total kWh</w:t>
      </w:r>
      <w:r w:rsidRPr="00C83CB9">
        <w:rPr>
          <w:rFonts w:ascii="Trebuchet MS" w:hAnsi="Trebuchet MS"/>
          <w:b/>
          <w:bCs/>
          <w:sz w:val="20"/>
          <w:szCs w:val="20"/>
        </w:rPr>
        <w:tab/>
        <w:t>tCO2</w:t>
      </w:r>
      <w:r w:rsidRPr="00C83CB9">
        <w:rPr>
          <w:rFonts w:ascii="Trebuchet MS" w:hAnsi="Trebuchet MS"/>
          <w:b/>
          <w:bCs/>
          <w:sz w:val="20"/>
          <w:szCs w:val="20"/>
        </w:rPr>
        <w:tab/>
        <w:t>No. of employees</w:t>
      </w:r>
      <w:r w:rsidRPr="00C83CB9">
        <w:rPr>
          <w:rFonts w:ascii="Trebuchet MS" w:hAnsi="Trebuchet MS"/>
          <w:b/>
          <w:bCs/>
          <w:sz w:val="20"/>
          <w:szCs w:val="20"/>
        </w:rPr>
        <w:tab/>
        <w:t>tCO2 per employee</w:t>
      </w:r>
    </w:p>
    <w:p w14:paraId="64A2D622" w14:textId="5CAB9D77" w:rsidR="00C83CB9" w:rsidRPr="00711F22" w:rsidRDefault="00C83CB9" w:rsidP="00C83CB9">
      <w:pPr>
        <w:pStyle w:val="Default"/>
        <w:spacing w:line="276" w:lineRule="auto"/>
        <w:rPr>
          <w:rFonts w:ascii="Trebuchet MS" w:hAnsi="Trebuchet MS"/>
          <w:sz w:val="20"/>
          <w:szCs w:val="20"/>
        </w:rPr>
      </w:pPr>
      <w:r w:rsidRPr="00C83CB9">
        <w:rPr>
          <w:rFonts w:ascii="Trebuchet MS" w:hAnsi="Trebuchet MS"/>
          <w:sz w:val="20"/>
          <w:szCs w:val="20"/>
        </w:rPr>
        <w:t>2025-26</w:t>
      </w:r>
      <w:r w:rsidRPr="00C83CB9">
        <w:rPr>
          <w:rFonts w:ascii="Trebuchet MS" w:hAnsi="Trebuchet MS"/>
          <w:sz w:val="20"/>
          <w:szCs w:val="20"/>
        </w:rPr>
        <w:tab/>
      </w:r>
      <w:r>
        <w:rPr>
          <w:rFonts w:ascii="Trebuchet MS" w:hAnsi="Trebuchet MS"/>
          <w:sz w:val="20"/>
          <w:szCs w:val="20"/>
        </w:rPr>
        <w:tab/>
      </w:r>
      <w:r w:rsidRPr="00C83CB9">
        <w:rPr>
          <w:rFonts w:ascii="Trebuchet MS" w:hAnsi="Trebuchet MS"/>
          <w:sz w:val="20"/>
          <w:szCs w:val="20"/>
        </w:rPr>
        <w:t>739,480</w:t>
      </w:r>
      <w:r w:rsidRPr="00C83CB9">
        <w:rPr>
          <w:rFonts w:ascii="Trebuchet MS" w:hAnsi="Trebuchet MS"/>
          <w:sz w:val="20"/>
          <w:szCs w:val="20"/>
        </w:rPr>
        <w:tab/>
      </w:r>
      <w:r>
        <w:rPr>
          <w:rFonts w:ascii="Trebuchet MS" w:hAnsi="Trebuchet MS"/>
          <w:sz w:val="20"/>
          <w:szCs w:val="20"/>
        </w:rPr>
        <w:tab/>
      </w:r>
      <w:r w:rsidRPr="00C83CB9">
        <w:rPr>
          <w:rFonts w:ascii="Trebuchet MS" w:hAnsi="Trebuchet MS"/>
          <w:sz w:val="20"/>
          <w:szCs w:val="20"/>
        </w:rPr>
        <w:t>152</w:t>
      </w:r>
      <w:r w:rsidRPr="00C83CB9">
        <w:rPr>
          <w:rFonts w:ascii="Trebuchet MS" w:hAnsi="Trebuchet MS"/>
          <w:sz w:val="20"/>
          <w:szCs w:val="20"/>
        </w:rPr>
        <w:tab/>
        <w:t>780</w:t>
      </w:r>
      <w:r w:rsidRPr="00C83CB9">
        <w:rPr>
          <w:rFonts w:ascii="Trebuchet MS" w:hAnsi="Trebuchet MS"/>
          <w:sz w:val="20"/>
          <w:szCs w:val="20"/>
        </w:rPr>
        <w:tab/>
      </w:r>
      <w:r>
        <w:rPr>
          <w:rFonts w:ascii="Trebuchet MS" w:hAnsi="Trebuchet MS"/>
          <w:sz w:val="20"/>
          <w:szCs w:val="20"/>
        </w:rPr>
        <w:tab/>
      </w:r>
      <w:r>
        <w:rPr>
          <w:rFonts w:ascii="Trebuchet MS" w:hAnsi="Trebuchet MS"/>
          <w:sz w:val="20"/>
          <w:szCs w:val="20"/>
        </w:rPr>
        <w:tab/>
      </w:r>
      <w:r w:rsidRPr="00C83CB9">
        <w:rPr>
          <w:rFonts w:ascii="Trebuchet MS" w:hAnsi="Trebuchet MS"/>
          <w:sz w:val="20"/>
          <w:szCs w:val="20"/>
        </w:rPr>
        <w:t>0.19</w:t>
      </w:r>
    </w:p>
    <w:p w14:paraId="2392D999" w14:textId="007F2FCE" w:rsidR="008E1690" w:rsidRPr="003C7EFA" w:rsidRDefault="008E1690">
      <w:pPr>
        <w:spacing w:after="160" w:line="259" w:lineRule="auto"/>
        <w:rPr>
          <w:rFonts w:ascii="Trebuchet MS" w:hAnsi="Trebuchet MS"/>
          <w:b/>
          <w:sz w:val="20"/>
          <w:szCs w:val="20"/>
        </w:rPr>
      </w:pPr>
    </w:p>
    <w:p w14:paraId="53B28BB6" w14:textId="35E555D2" w:rsidR="00285333" w:rsidRPr="004C0A2E" w:rsidRDefault="00C43F6F" w:rsidP="004C0A2E">
      <w:pPr>
        <w:pStyle w:val="ListParagraph"/>
        <w:numPr>
          <w:ilvl w:val="0"/>
          <w:numId w:val="14"/>
        </w:numPr>
        <w:rPr>
          <w:rFonts w:ascii="Trebuchet MS" w:hAnsi="Trebuchet MS"/>
          <w:b/>
          <w:sz w:val="20"/>
          <w:szCs w:val="20"/>
          <w:u w:val="single"/>
        </w:rPr>
      </w:pPr>
      <w:r w:rsidRPr="004C0A2E">
        <w:rPr>
          <w:rFonts w:ascii="Trebuchet MS" w:hAnsi="Trebuchet MS"/>
          <w:b/>
          <w:sz w:val="20"/>
          <w:szCs w:val="20"/>
          <w:u w:val="single"/>
        </w:rPr>
        <w:t>Key Achievements 202</w:t>
      </w:r>
      <w:r w:rsidR="005603D0" w:rsidRPr="004C0A2E">
        <w:rPr>
          <w:rFonts w:ascii="Trebuchet MS" w:hAnsi="Trebuchet MS"/>
          <w:b/>
          <w:sz w:val="20"/>
          <w:szCs w:val="20"/>
          <w:u w:val="single"/>
        </w:rPr>
        <w:t>5</w:t>
      </w:r>
      <w:r w:rsidRPr="004C0A2E">
        <w:rPr>
          <w:rFonts w:ascii="Trebuchet MS" w:hAnsi="Trebuchet MS"/>
          <w:b/>
          <w:sz w:val="20"/>
          <w:szCs w:val="20"/>
          <w:u w:val="single"/>
        </w:rPr>
        <w:t>/2</w:t>
      </w:r>
      <w:r w:rsidR="005603D0" w:rsidRPr="004C0A2E">
        <w:rPr>
          <w:rFonts w:ascii="Trebuchet MS" w:hAnsi="Trebuchet MS"/>
          <w:b/>
          <w:sz w:val="20"/>
          <w:szCs w:val="20"/>
          <w:u w:val="single"/>
        </w:rPr>
        <w:t>6</w:t>
      </w:r>
    </w:p>
    <w:p w14:paraId="3C213F26" w14:textId="77777777" w:rsidR="003E752B" w:rsidRPr="003E752B" w:rsidRDefault="003E752B" w:rsidP="003E752B">
      <w:pPr>
        <w:rPr>
          <w:rFonts w:ascii="Trebuchet MS" w:hAnsi="Trebuchet MS"/>
          <w:bCs/>
          <w:sz w:val="20"/>
          <w:szCs w:val="20"/>
        </w:rPr>
      </w:pPr>
    </w:p>
    <w:p w14:paraId="628063A1" w14:textId="77777777" w:rsidR="003E752B" w:rsidRPr="003E752B" w:rsidRDefault="003E752B" w:rsidP="003E752B">
      <w:pPr>
        <w:rPr>
          <w:rFonts w:ascii="Trebuchet MS" w:hAnsi="Trebuchet MS"/>
          <w:b/>
          <w:sz w:val="20"/>
          <w:szCs w:val="20"/>
        </w:rPr>
      </w:pPr>
      <w:r w:rsidRPr="003E752B">
        <w:rPr>
          <w:rFonts w:ascii="Trebuchet MS" w:hAnsi="Trebuchet MS"/>
          <w:b/>
          <w:sz w:val="20"/>
          <w:szCs w:val="20"/>
        </w:rPr>
        <w:t>Environmental Education in MEA Schools</w:t>
      </w:r>
    </w:p>
    <w:p w14:paraId="727AF49F" w14:textId="77777777" w:rsidR="003E752B" w:rsidRPr="003E752B" w:rsidRDefault="003E752B" w:rsidP="003E752B">
      <w:pPr>
        <w:rPr>
          <w:rFonts w:ascii="Trebuchet MS" w:hAnsi="Trebuchet MS"/>
          <w:bCs/>
          <w:sz w:val="20"/>
          <w:szCs w:val="20"/>
        </w:rPr>
      </w:pPr>
    </w:p>
    <w:p w14:paraId="72076F7F" w14:textId="77777777" w:rsidR="003E752B" w:rsidRPr="003E752B" w:rsidRDefault="003E752B" w:rsidP="003E752B">
      <w:pPr>
        <w:rPr>
          <w:rFonts w:ascii="Trebuchet MS" w:hAnsi="Trebuchet MS"/>
          <w:bCs/>
          <w:i/>
          <w:iCs/>
          <w:sz w:val="20"/>
          <w:szCs w:val="20"/>
        </w:rPr>
      </w:pPr>
      <w:r w:rsidRPr="003E752B">
        <w:rPr>
          <w:rFonts w:ascii="Trebuchet MS" w:hAnsi="Trebuchet MS"/>
          <w:bCs/>
          <w:i/>
          <w:iCs/>
          <w:sz w:val="20"/>
          <w:szCs w:val="20"/>
        </w:rPr>
        <w:t>Eco Schools Programme</w:t>
      </w:r>
    </w:p>
    <w:p w14:paraId="224D3F2B" w14:textId="77777777" w:rsidR="003E752B" w:rsidRPr="003E752B" w:rsidRDefault="003E752B" w:rsidP="003E752B">
      <w:pPr>
        <w:rPr>
          <w:rFonts w:ascii="Trebuchet MS" w:hAnsi="Trebuchet MS"/>
          <w:bCs/>
          <w:sz w:val="20"/>
          <w:szCs w:val="20"/>
        </w:rPr>
      </w:pPr>
    </w:p>
    <w:p w14:paraId="087D1AFC"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 xml:space="preserve">Council continues to support the programme through online learning to all 74 registered MEA schools, including Wrigley’s Litter Less Campaign, Translink Travel Challenge, Single-Use Plastic </w:t>
      </w:r>
      <w:r w:rsidRPr="003E752B">
        <w:rPr>
          <w:rFonts w:ascii="Trebuchet MS" w:hAnsi="Trebuchet MS"/>
          <w:bCs/>
          <w:sz w:val="20"/>
          <w:szCs w:val="20"/>
        </w:rPr>
        <w:lastRenderedPageBreak/>
        <w:t>Project. Council provided £10,942 to KNIB for 2024/25 academic year to support a new Big Wheelie Bin Challenge to encourage school pupils (and their families) to recycle.</w:t>
      </w:r>
    </w:p>
    <w:p w14:paraId="4280D82A" w14:textId="77777777" w:rsidR="003E752B" w:rsidRPr="003E752B" w:rsidRDefault="003E752B" w:rsidP="003E752B">
      <w:pPr>
        <w:rPr>
          <w:rFonts w:ascii="Trebuchet MS" w:hAnsi="Trebuchet MS"/>
          <w:bCs/>
          <w:sz w:val="20"/>
          <w:szCs w:val="20"/>
        </w:rPr>
      </w:pPr>
    </w:p>
    <w:p w14:paraId="63F199F3"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 xml:space="preserve">Council and Eco Schools – Alice Buchanan (Environmental Education Manager) delivered an Eco Schools Cluster meeting on the 9 September 2025 which brought together 22 </w:t>
      </w:r>
      <w:proofErr w:type="gramStart"/>
      <w:r w:rsidRPr="003E752B">
        <w:rPr>
          <w:rFonts w:ascii="Trebuchet MS" w:hAnsi="Trebuchet MS"/>
          <w:bCs/>
          <w:sz w:val="20"/>
          <w:szCs w:val="20"/>
        </w:rPr>
        <w:t>school teachers</w:t>
      </w:r>
      <w:proofErr w:type="gramEnd"/>
      <w:r w:rsidRPr="003E752B">
        <w:rPr>
          <w:rFonts w:ascii="Trebuchet MS" w:hAnsi="Trebuchet MS"/>
          <w:bCs/>
          <w:sz w:val="20"/>
          <w:szCs w:val="20"/>
        </w:rPr>
        <w:t xml:space="preserve"> and delivery partners. </w:t>
      </w:r>
    </w:p>
    <w:p w14:paraId="46ABDF2F" w14:textId="77777777" w:rsidR="003E752B" w:rsidRPr="003E752B" w:rsidRDefault="003E752B" w:rsidP="003E752B">
      <w:pPr>
        <w:rPr>
          <w:rFonts w:ascii="Trebuchet MS" w:hAnsi="Trebuchet MS"/>
          <w:bCs/>
          <w:sz w:val="20"/>
          <w:szCs w:val="20"/>
        </w:rPr>
      </w:pPr>
    </w:p>
    <w:p w14:paraId="4A9DFB18"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The Eco Schools team undertook 55 school visits, delivered coastal projects to 3 coastal schools, delivered Wheelie Big Challenge to 10 schools, and awarded new Green Flag awards to 60 schools.</w:t>
      </w:r>
    </w:p>
    <w:p w14:paraId="29B6AC93" w14:textId="77777777" w:rsidR="003E752B" w:rsidRPr="003E752B" w:rsidRDefault="003E752B" w:rsidP="003E752B">
      <w:pPr>
        <w:rPr>
          <w:rFonts w:ascii="Trebuchet MS" w:hAnsi="Trebuchet MS"/>
          <w:bCs/>
          <w:sz w:val="20"/>
          <w:szCs w:val="20"/>
        </w:rPr>
      </w:pPr>
    </w:p>
    <w:p w14:paraId="6007499C"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Awards: Eco-School of the Year – Castletower School, Eco Pupil of the Year – Esme Abram, Carnlough Integrated Primary School, Eco Teacher of the Year – Ashleigh McIlrath, Carnlough Integrated Primary School.</w:t>
      </w:r>
    </w:p>
    <w:p w14:paraId="129FC715" w14:textId="77777777" w:rsidR="003E752B" w:rsidRPr="003E752B" w:rsidRDefault="003E752B" w:rsidP="003E752B">
      <w:pPr>
        <w:rPr>
          <w:rFonts w:ascii="Trebuchet MS" w:hAnsi="Trebuchet MS"/>
          <w:bCs/>
          <w:sz w:val="20"/>
          <w:szCs w:val="20"/>
        </w:rPr>
      </w:pPr>
    </w:p>
    <w:p w14:paraId="16A52934"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All 74 schools in Mid and East Antrim are registered in the Eco-Schools programme. 2024/25 saw 29 (39%) schools with Green Flag (up by 3% from previous year). 8,307 pupils reached in schools with active green flags.</w:t>
      </w:r>
    </w:p>
    <w:p w14:paraId="592A68AF" w14:textId="77777777" w:rsidR="003E752B" w:rsidRPr="003E752B" w:rsidRDefault="003E752B" w:rsidP="003E752B">
      <w:pPr>
        <w:rPr>
          <w:rFonts w:ascii="Trebuchet MS" w:hAnsi="Trebuchet MS"/>
          <w:bCs/>
          <w:sz w:val="20"/>
          <w:szCs w:val="20"/>
        </w:rPr>
      </w:pPr>
    </w:p>
    <w:p w14:paraId="4AFEF5A3"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We continue to keep all MEA schools up to date with funding opportunities including the DAERA Climate Challenge Fund, the Live Here Love Here Small Grants Scheme and the DAERA Marine Litter Capital Grant. We also keep schools up to date with training opportunities including DAERA/KNIB Climate Change Programme and Carbon Literacy Programme.</w:t>
      </w:r>
    </w:p>
    <w:p w14:paraId="322255EB" w14:textId="77777777" w:rsidR="003E752B" w:rsidRPr="003E752B" w:rsidRDefault="003E752B" w:rsidP="003E752B">
      <w:pPr>
        <w:rPr>
          <w:rFonts w:ascii="Trebuchet MS" w:hAnsi="Trebuchet MS"/>
          <w:bCs/>
          <w:sz w:val="20"/>
          <w:szCs w:val="20"/>
        </w:rPr>
      </w:pPr>
    </w:p>
    <w:p w14:paraId="6A46DAD5" w14:textId="77777777" w:rsidR="003E752B" w:rsidRPr="003E752B" w:rsidRDefault="003E752B" w:rsidP="003E752B">
      <w:pPr>
        <w:rPr>
          <w:rFonts w:ascii="Trebuchet MS" w:hAnsi="Trebuchet MS"/>
          <w:bCs/>
          <w:i/>
          <w:iCs/>
          <w:sz w:val="20"/>
          <w:szCs w:val="20"/>
        </w:rPr>
      </w:pPr>
      <w:r w:rsidRPr="003E752B">
        <w:rPr>
          <w:rFonts w:ascii="Trebuchet MS" w:hAnsi="Trebuchet MS"/>
          <w:bCs/>
          <w:i/>
          <w:iCs/>
          <w:sz w:val="20"/>
          <w:szCs w:val="20"/>
        </w:rPr>
        <w:t>Activate Your Curiosity 2026</w:t>
      </w:r>
    </w:p>
    <w:p w14:paraId="3B45FBA4" w14:textId="77777777" w:rsidR="003E752B" w:rsidRPr="003E752B" w:rsidRDefault="003E752B" w:rsidP="003E752B">
      <w:pPr>
        <w:rPr>
          <w:rFonts w:ascii="Trebuchet MS" w:hAnsi="Trebuchet MS"/>
          <w:bCs/>
          <w:sz w:val="20"/>
          <w:szCs w:val="20"/>
        </w:rPr>
      </w:pPr>
    </w:p>
    <w:p w14:paraId="06D38964"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2026 was the fourth year ‘Activate Your Curiosity’, part of the MEA Summer Science School. It has evolved from a single one-off event for Year 10 to a full programme of activities and events throughout the year to ensure that the wider school community can benefit. These activities include inspirational and engaging competitions, behind-the-</w:t>
      </w:r>
      <w:proofErr w:type="gramStart"/>
      <w:r w:rsidRPr="003E752B">
        <w:rPr>
          <w:rFonts w:ascii="Trebuchet MS" w:hAnsi="Trebuchet MS"/>
          <w:bCs/>
          <w:sz w:val="20"/>
          <w:szCs w:val="20"/>
        </w:rPr>
        <w:t>scene</w:t>
      </w:r>
      <w:proofErr w:type="gramEnd"/>
      <w:r w:rsidRPr="003E752B">
        <w:rPr>
          <w:rFonts w:ascii="Trebuchet MS" w:hAnsi="Trebuchet MS"/>
          <w:bCs/>
          <w:sz w:val="20"/>
          <w:szCs w:val="20"/>
        </w:rPr>
        <w:t xml:space="preserve"> company visits, in-school workshops, Global Entrepreneurship Week school events, NI Apprenticeship Week Events.</w:t>
      </w:r>
    </w:p>
    <w:p w14:paraId="7C4A6763" w14:textId="77777777" w:rsidR="003E752B" w:rsidRPr="003E752B" w:rsidRDefault="003E752B" w:rsidP="003E752B">
      <w:pPr>
        <w:rPr>
          <w:rFonts w:ascii="Trebuchet MS" w:hAnsi="Trebuchet MS"/>
          <w:bCs/>
          <w:sz w:val="20"/>
          <w:szCs w:val="20"/>
        </w:rPr>
      </w:pPr>
    </w:p>
    <w:p w14:paraId="4D6D4BA8"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 xml:space="preserve">Interest from leaders in STEAM is very high and we have established in-kind support from a range of organisations to facilitate the broad spectrum of interactive, engaging and thought-provoking workshops and TED style presentations, co-designed with teachers and educators to blend with the curriculum, skills needs and to appeal to young people.  All workshop facilitation time for the annual flagship event is provided at no </w:t>
      </w:r>
      <w:proofErr w:type="gramStart"/>
      <w:r w:rsidRPr="003E752B">
        <w:rPr>
          <w:rFonts w:ascii="Trebuchet MS" w:hAnsi="Trebuchet MS"/>
          <w:bCs/>
          <w:sz w:val="20"/>
          <w:szCs w:val="20"/>
        </w:rPr>
        <w:t>cost</w:t>
      </w:r>
      <w:proofErr w:type="gramEnd"/>
      <w:r w:rsidRPr="003E752B">
        <w:rPr>
          <w:rFonts w:ascii="Trebuchet MS" w:hAnsi="Trebuchet MS"/>
          <w:bCs/>
          <w:sz w:val="20"/>
          <w:szCs w:val="20"/>
        </w:rPr>
        <w:t xml:space="preserve"> and all speakers give their time in kind. Partners who have collaborated with the initiative include QUB, Ulster University, Royal Academy of Engineering, Artemis Technologies, NI Space Office, Armagh Observatory and Planetarium, Nerve Centre, NI Screen, Cinemagic and The Big Bridge delivered by HMKNI.</w:t>
      </w:r>
    </w:p>
    <w:p w14:paraId="74FC4E42" w14:textId="77777777" w:rsidR="003E752B" w:rsidRPr="003E752B" w:rsidRDefault="003E752B" w:rsidP="003E752B">
      <w:pPr>
        <w:rPr>
          <w:rFonts w:ascii="Trebuchet MS" w:hAnsi="Trebuchet MS"/>
          <w:bCs/>
          <w:sz w:val="20"/>
          <w:szCs w:val="20"/>
        </w:rPr>
      </w:pPr>
    </w:p>
    <w:p w14:paraId="0E533F34"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Shared Goals:</w:t>
      </w:r>
    </w:p>
    <w:p w14:paraId="2AAC5FDF"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w:t>
      </w:r>
      <w:r w:rsidRPr="003E752B">
        <w:rPr>
          <w:rFonts w:ascii="Trebuchet MS" w:hAnsi="Trebuchet MS"/>
          <w:bCs/>
          <w:sz w:val="20"/>
          <w:szCs w:val="20"/>
        </w:rPr>
        <w:tab/>
        <w:t>Provision of inspirational careers education and engagement.</w:t>
      </w:r>
    </w:p>
    <w:p w14:paraId="31E6A768"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w:t>
      </w:r>
      <w:r w:rsidRPr="003E752B">
        <w:rPr>
          <w:rFonts w:ascii="Trebuchet MS" w:hAnsi="Trebuchet MS"/>
          <w:bCs/>
          <w:sz w:val="20"/>
          <w:szCs w:val="20"/>
        </w:rPr>
        <w:tab/>
        <w:t>Embedding real life work practices and research into the curriculum.</w:t>
      </w:r>
    </w:p>
    <w:p w14:paraId="78B11FDD"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w:t>
      </w:r>
      <w:r w:rsidRPr="003E752B">
        <w:rPr>
          <w:rFonts w:ascii="Trebuchet MS" w:hAnsi="Trebuchet MS"/>
          <w:bCs/>
          <w:sz w:val="20"/>
          <w:szCs w:val="20"/>
        </w:rPr>
        <w:tab/>
        <w:t>Developing a strong partnership between companies, schools, academia and public sector.</w:t>
      </w:r>
    </w:p>
    <w:p w14:paraId="3E204E62" w14:textId="77777777" w:rsidR="003E752B" w:rsidRPr="003E752B" w:rsidRDefault="003E752B" w:rsidP="003E752B">
      <w:pPr>
        <w:rPr>
          <w:rFonts w:ascii="Trebuchet MS" w:hAnsi="Trebuchet MS"/>
          <w:bCs/>
          <w:sz w:val="20"/>
          <w:szCs w:val="20"/>
        </w:rPr>
      </w:pPr>
    </w:p>
    <w:p w14:paraId="786BCB0F" w14:textId="77777777" w:rsidR="003E752B" w:rsidRPr="003E752B" w:rsidRDefault="003E752B" w:rsidP="003E752B">
      <w:pPr>
        <w:rPr>
          <w:rFonts w:ascii="Trebuchet MS" w:hAnsi="Trebuchet MS"/>
          <w:bCs/>
          <w:sz w:val="20"/>
          <w:szCs w:val="20"/>
        </w:rPr>
      </w:pPr>
    </w:p>
    <w:p w14:paraId="5A59E6E6" w14:textId="77777777" w:rsidR="003E752B" w:rsidRPr="003E752B" w:rsidRDefault="003E752B" w:rsidP="003E752B">
      <w:pPr>
        <w:rPr>
          <w:rFonts w:ascii="Trebuchet MS" w:hAnsi="Trebuchet MS"/>
          <w:bCs/>
          <w:i/>
          <w:iCs/>
          <w:sz w:val="20"/>
          <w:szCs w:val="20"/>
        </w:rPr>
      </w:pPr>
      <w:r w:rsidRPr="003E752B">
        <w:rPr>
          <w:rFonts w:ascii="Trebuchet MS" w:hAnsi="Trebuchet MS"/>
          <w:bCs/>
          <w:i/>
          <w:iCs/>
          <w:sz w:val="20"/>
          <w:szCs w:val="20"/>
        </w:rPr>
        <w:t>Waste Management and Sustainability Communication Campaigns</w:t>
      </w:r>
    </w:p>
    <w:p w14:paraId="45FBE77C" w14:textId="77777777" w:rsidR="003E752B" w:rsidRPr="003E752B" w:rsidRDefault="003E752B" w:rsidP="003E752B">
      <w:pPr>
        <w:rPr>
          <w:rFonts w:ascii="Trebuchet MS" w:hAnsi="Trebuchet MS"/>
          <w:bCs/>
          <w:sz w:val="20"/>
          <w:szCs w:val="20"/>
        </w:rPr>
      </w:pPr>
    </w:p>
    <w:p w14:paraId="6BEC6965"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We delivered a series of waste management / sustainability comms campaigns annually, in partnership with WRAP. In terms of waste management specifically, we promoted the new DAERA/WRAP designed My Recycling NI website, which clearly demonstrates end destinations for waste/recycling streams – this provides information and gives confidence to our residents as to the actual end destination of their recycling efforts. We continue to be a member of the Northern Ireland Resources Network (NIRN) who promote sustainable reuse and repair as a practical and effective way of tackling Northern Ireland’s waste generation and develop opportunities in the Circular Economy.</w:t>
      </w:r>
    </w:p>
    <w:p w14:paraId="6794305D" w14:textId="77777777" w:rsidR="003E752B" w:rsidRPr="003E752B" w:rsidRDefault="003E752B" w:rsidP="003E752B">
      <w:pPr>
        <w:rPr>
          <w:rFonts w:ascii="Trebuchet MS" w:hAnsi="Trebuchet MS"/>
          <w:bCs/>
          <w:sz w:val="20"/>
          <w:szCs w:val="20"/>
        </w:rPr>
      </w:pPr>
    </w:p>
    <w:p w14:paraId="3B10568C"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We continue to engage with our residents through social media/press releases/website info/Bin-ovation app delivering waste reduction and recycling comms campaigns to help to reach EU recycling targets (50% by 2020 [achieved], 55% by 2025 (not achieved, currently 50.67%, 60% by 2030).</w:t>
      </w:r>
    </w:p>
    <w:p w14:paraId="14A8954C" w14:textId="77777777" w:rsidR="003E752B" w:rsidRDefault="003E752B" w:rsidP="003E752B">
      <w:pPr>
        <w:rPr>
          <w:rFonts w:ascii="Trebuchet MS" w:hAnsi="Trebuchet MS"/>
          <w:bCs/>
          <w:sz w:val="20"/>
          <w:szCs w:val="20"/>
        </w:rPr>
      </w:pPr>
    </w:p>
    <w:p w14:paraId="091F7C09" w14:textId="77777777" w:rsidR="003E752B" w:rsidRDefault="003E752B" w:rsidP="003E752B">
      <w:pPr>
        <w:rPr>
          <w:rFonts w:ascii="Trebuchet MS" w:hAnsi="Trebuchet MS"/>
          <w:bCs/>
          <w:sz w:val="20"/>
          <w:szCs w:val="20"/>
        </w:rPr>
      </w:pPr>
    </w:p>
    <w:p w14:paraId="6F72FE86" w14:textId="77777777" w:rsidR="003E752B" w:rsidRDefault="003E752B" w:rsidP="003E752B">
      <w:pPr>
        <w:rPr>
          <w:rFonts w:ascii="Trebuchet MS" w:hAnsi="Trebuchet MS"/>
          <w:bCs/>
          <w:sz w:val="20"/>
          <w:szCs w:val="20"/>
        </w:rPr>
      </w:pPr>
    </w:p>
    <w:p w14:paraId="46F1EDBF" w14:textId="77777777" w:rsidR="003E752B" w:rsidRPr="003E752B" w:rsidRDefault="003E752B" w:rsidP="003E752B">
      <w:pPr>
        <w:rPr>
          <w:rFonts w:ascii="Trebuchet MS" w:hAnsi="Trebuchet MS"/>
          <w:bCs/>
          <w:sz w:val="20"/>
          <w:szCs w:val="20"/>
        </w:rPr>
      </w:pPr>
    </w:p>
    <w:p w14:paraId="22744A12" w14:textId="77777777" w:rsidR="003E752B" w:rsidRPr="003E752B" w:rsidRDefault="003E752B" w:rsidP="003E752B">
      <w:pPr>
        <w:rPr>
          <w:rFonts w:ascii="Trebuchet MS" w:hAnsi="Trebuchet MS"/>
          <w:bCs/>
          <w:i/>
          <w:iCs/>
          <w:sz w:val="20"/>
          <w:szCs w:val="20"/>
        </w:rPr>
      </w:pPr>
      <w:r w:rsidRPr="003E752B">
        <w:rPr>
          <w:rFonts w:ascii="Trebuchet MS" w:hAnsi="Trebuchet MS"/>
          <w:bCs/>
          <w:i/>
          <w:iCs/>
          <w:sz w:val="20"/>
          <w:szCs w:val="20"/>
        </w:rPr>
        <w:t>Recycle Week 2025</w:t>
      </w:r>
    </w:p>
    <w:p w14:paraId="624A56A0" w14:textId="77777777" w:rsidR="003E752B" w:rsidRPr="003E752B" w:rsidRDefault="003E752B" w:rsidP="003E752B">
      <w:pPr>
        <w:rPr>
          <w:rFonts w:ascii="Trebuchet MS" w:hAnsi="Trebuchet MS"/>
          <w:bCs/>
          <w:sz w:val="20"/>
          <w:szCs w:val="20"/>
        </w:rPr>
      </w:pPr>
    </w:p>
    <w:p w14:paraId="58EA19E8"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Between 22 – 28 September 2025 we delivered Recycle Week which focussed on ‘Rescue Me!” recyclates with human personalities. We continued our highly successful ‘Rescue Me! Recycle’ campaign, adding new characters to highlight commonly mis-captured items that can be recycled.  We supported this campaign through social media (FB, Twitter, Instagram), press release, Council website update, Bin-ovation app update, as well as ‘sharing’ online posts issued by WRAP.</w:t>
      </w:r>
    </w:p>
    <w:p w14:paraId="27F0B4B2" w14:textId="77777777" w:rsidR="003E752B" w:rsidRPr="003E752B" w:rsidRDefault="003E752B" w:rsidP="003E752B">
      <w:pPr>
        <w:rPr>
          <w:rFonts w:ascii="Trebuchet MS" w:hAnsi="Trebuchet MS"/>
          <w:bCs/>
          <w:sz w:val="20"/>
          <w:szCs w:val="20"/>
        </w:rPr>
      </w:pPr>
    </w:p>
    <w:p w14:paraId="5850DB37" w14:textId="77777777" w:rsidR="003E752B" w:rsidRPr="003E752B" w:rsidRDefault="003E752B" w:rsidP="003E752B">
      <w:pPr>
        <w:rPr>
          <w:rFonts w:ascii="Trebuchet MS" w:hAnsi="Trebuchet MS"/>
          <w:bCs/>
          <w:sz w:val="20"/>
          <w:szCs w:val="20"/>
        </w:rPr>
      </w:pPr>
    </w:p>
    <w:p w14:paraId="30F6C2EB" w14:textId="77777777" w:rsidR="003E752B" w:rsidRPr="003E752B" w:rsidRDefault="003E752B" w:rsidP="003E752B">
      <w:pPr>
        <w:rPr>
          <w:rFonts w:ascii="Trebuchet MS" w:hAnsi="Trebuchet MS"/>
          <w:bCs/>
          <w:i/>
          <w:iCs/>
          <w:sz w:val="20"/>
          <w:szCs w:val="20"/>
        </w:rPr>
      </w:pPr>
      <w:r w:rsidRPr="003E752B">
        <w:rPr>
          <w:rFonts w:ascii="Trebuchet MS" w:hAnsi="Trebuchet MS"/>
          <w:bCs/>
          <w:i/>
          <w:iCs/>
          <w:sz w:val="20"/>
          <w:szCs w:val="20"/>
        </w:rPr>
        <w:t>Food Waste Action Week 2026</w:t>
      </w:r>
    </w:p>
    <w:p w14:paraId="05A08778" w14:textId="77777777" w:rsidR="003E752B" w:rsidRPr="003E752B" w:rsidRDefault="003E752B" w:rsidP="003E752B">
      <w:pPr>
        <w:rPr>
          <w:rFonts w:ascii="Trebuchet MS" w:hAnsi="Trebuchet MS"/>
          <w:bCs/>
          <w:sz w:val="20"/>
          <w:szCs w:val="20"/>
        </w:rPr>
      </w:pPr>
    </w:p>
    <w:p w14:paraId="7A79AEC1"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In March 2026 we delivered a WRAP supported ‘Food Waste Action Week’ comms campaign aimed at encouraging residents to reduce the amount of excess food shopping, to meal plan, to store food properly and to use up leftovers more effectively. Convened by Love Food Hate Waste, national and local governments, community groups, NGOs and brands around the world for action on food waste. The week inspires simple, practical action that helps food go further - saving money, time and stress, while protecting the planet. We supported this campaign through social media (FB, Twitter, Instagram), press release, Council website update, Bin-ovation app update, as well as ‘sharing’ online posts issued by WRAP.</w:t>
      </w:r>
    </w:p>
    <w:p w14:paraId="293209BE" w14:textId="77777777" w:rsidR="003E752B" w:rsidRPr="003E752B" w:rsidRDefault="003E752B" w:rsidP="003E752B">
      <w:pPr>
        <w:rPr>
          <w:rFonts w:ascii="Trebuchet MS" w:hAnsi="Trebuchet MS"/>
          <w:bCs/>
          <w:sz w:val="20"/>
          <w:szCs w:val="20"/>
        </w:rPr>
      </w:pPr>
    </w:p>
    <w:p w14:paraId="7FAC7996" w14:textId="77777777" w:rsidR="003E752B" w:rsidRPr="003E752B" w:rsidRDefault="003E752B" w:rsidP="003E752B">
      <w:pPr>
        <w:rPr>
          <w:rFonts w:ascii="Trebuchet MS" w:hAnsi="Trebuchet MS"/>
          <w:bCs/>
          <w:sz w:val="20"/>
          <w:szCs w:val="20"/>
        </w:rPr>
      </w:pPr>
    </w:p>
    <w:p w14:paraId="16C17F35" w14:textId="77777777" w:rsidR="003E752B" w:rsidRPr="003E752B" w:rsidRDefault="003E752B" w:rsidP="003E752B">
      <w:pPr>
        <w:rPr>
          <w:rFonts w:ascii="Trebuchet MS" w:hAnsi="Trebuchet MS"/>
          <w:b/>
          <w:sz w:val="20"/>
          <w:szCs w:val="20"/>
        </w:rPr>
      </w:pPr>
      <w:r w:rsidRPr="003E752B">
        <w:rPr>
          <w:rFonts w:ascii="Trebuchet MS" w:hAnsi="Trebuchet MS"/>
          <w:b/>
          <w:sz w:val="20"/>
          <w:szCs w:val="20"/>
        </w:rPr>
        <w:t>Community Engagement</w:t>
      </w:r>
    </w:p>
    <w:p w14:paraId="1839D6B8" w14:textId="77777777" w:rsidR="003E752B" w:rsidRPr="003E752B" w:rsidRDefault="003E752B" w:rsidP="003E752B">
      <w:pPr>
        <w:rPr>
          <w:rFonts w:ascii="Trebuchet MS" w:hAnsi="Trebuchet MS"/>
          <w:bCs/>
          <w:sz w:val="20"/>
          <w:szCs w:val="20"/>
        </w:rPr>
      </w:pPr>
    </w:p>
    <w:p w14:paraId="7DEF08BD" w14:textId="77777777" w:rsidR="003E752B" w:rsidRPr="003E752B" w:rsidRDefault="003E752B" w:rsidP="003E752B">
      <w:pPr>
        <w:rPr>
          <w:rFonts w:ascii="Trebuchet MS" w:hAnsi="Trebuchet MS"/>
          <w:bCs/>
          <w:i/>
          <w:iCs/>
          <w:sz w:val="20"/>
          <w:szCs w:val="20"/>
        </w:rPr>
      </w:pPr>
      <w:r w:rsidRPr="003E752B">
        <w:rPr>
          <w:rFonts w:ascii="Trebuchet MS" w:hAnsi="Trebuchet MS"/>
          <w:bCs/>
          <w:i/>
          <w:iCs/>
          <w:sz w:val="20"/>
          <w:szCs w:val="20"/>
        </w:rPr>
        <w:t>Climate &amp; Sustainability Workshops / Talks</w:t>
      </w:r>
    </w:p>
    <w:p w14:paraId="562F27D4" w14:textId="77777777" w:rsidR="003E752B" w:rsidRPr="003E752B" w:rsidRDefault="003E752B" w:rsidP="003E752B">
      <w:pPr>
        <w:rPr>
          <w:rFonts w:ascii="Trebuchet MS" w:hAnsi="Trebuchet MS"/>
          <w:bCs/>
          <w:sz w:val="20"/>
          <w:szCs w:val="20"/>
        </w:rPr>
      </w:pPr>
    </w:p>
    <w:p w14:paraId="6A17E2E1"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 xml:space="preserve">Five climate &amp; sustainability workshop sessions delivered over 2025/26 to five community groups. Community engagement commenced October 2025 to support the implementation of the Christmas Toy Container campaign. We have delivered environmental education sessions to 10 local community groups, businesses and social enterprises up to 31 March 2026. </w:t>
      </w:r>
    </w:p>
    <w:p w14:paraId="3167BD09" w14:textId="77777777" w:rsidR="003E752B" w:rsidRPr="003E752B" w:rsidRDefault="003E752B" w:rsidP="003E752B">
      <w:pPr>
        <w:rPr>
          <w:rFonts w:ascii="Trebuchet MS" w:hAnsi="Trebuchet MS"/>
          <w:bCs/>
          <w:sz w:val="20"/>
          <w:szCs w:val="20"/>
        </w:rPr>
      </w:pPr>
    </w:p>
    <w:p w14:paraId="73CBE04D" w14:textId="77777777" w:rsidR="003E752B" w:rsidRPr="003E752B" w:rsidRDefault="003E752B" w:rsidP="003E752B">
      <w:pPr>
        <w:rPr>
          <w:rFonts w:ascii="Trebuchet MS" w:hAnsi="Trebuchet MS"/>
          <w:bCs/>
          <w:i/>
          <w:iCs/>
          <w:sz w:val="20"/>
          <w:szCs w:val="20"/>
        </w:rPr>
      </w:pPr>
      <w:r w:rsidRPr="003E752B">
        <w:rPr>
          <w:rFonts w:ascii="Trebuchet MS" w:hAnsi="Trebuchet MS"/>
          <w:bCs/>
          <w:i/>
          <w:iCs/>
          <w:sz w:val="20"/>
          <w:szCs w:val="20"/>
        </w:rPr>
        <w:t xml:space="preserve">Live Here Love Here Small Grants </w:t>
      </w:r>
    </w:p>
    <w:p w14:paraId="6F68E899" w14:textId="77777777" w:rsidR="003E752B" w:rsidRPr="003E752B" w:rsidRDefault="003E752B" w:rsidP="003E752B">
      <w:pPr>
        <w:rPr>
          <w:rFonts w:ascii="Trebuchet MS" w:hAnsi="Trebuchet MS"/>
          <w:bCs/>
          <w:sz w:val="20"/>
          <w:szCs w:val="20"/>
        </w:rPr>
      </w:pPr>
    </w:p>
    <w:p w14:paraId="26B034E3"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In 2025 Council awarded a total value of £11,012.17 through this scheme. 15 projects met the funding criteria and nine were awarded funding by Council. Glenravel project has been funded by the NI Housing Executive (NIHE). These projects are delivered in partnership with Keep Northern Ireland Beautiful – projects are to support communities to improve their local area and promote civic pride among residents.</w:t>
      </w:r>
    </w:p>
    <w:p w14:paraId="50E9B351" w14:textId="77777777" w:rsidR="003E752B" w:rsidRPr="003E752B" w:rsidRDefault="003E752B" w:rsidP="003E752B">
      <w:pPr>
        <w:rPr>
          <w:rFonts w:ascii="Trebuchet MS" w:hAnsi="Trebuchet MS"/>
          <w:bCs/>
          <w:sz w:val="20"/>
          <w:szCs w:val="20"/>
        </w:rPr>
      </w:pPr>
    </w:p>
    <w:p w14:paraId="309115E0" w14:textId="77777777" w:rsidR="003E752B" w:rsidRPr="003E752B" w:rsidRDefault="003E752B" w:rsidP="003E752B">
      <w:pPr>
        <w:rPr>
          <w:rFonts w:ascii="Trebuchet MS" w:hAnsi="Trebuchet MS"/>
          <w:bCs/>
          <w:sz w:val="20"/>
          <w:szCs w:val="20"/>
        </w:rPr>
      </w:pPr>
    </w:p>
    <w:p w14:paraId="4900F7FC" w14:textId="77777777" w:rsidR="003E752B" w:rsidRPr="003E752B" w:rsidRDefault="003E752B" w:rsidP="003E752B">
      <w:pPr>
        <w:rPr>
          <w:rFonts w:ascii="Trebuchet MS" w:hAnsi="Trebuchet MS"/>
          <w:b/>
          <w:sz w:val="20"/>
          <w:szCs w:val="20"/>
        </w:rPr>
      </w:pPr>
      <w:r w:rsidRPr="003E752B">
        <w:rPr>
          <w:rFonts w:ascii="Trebuchet MS" w:hAnsi="Trebuchet MS"/>
          <w:b/>
          <w:sz w:val="20"/>
          <w:szCs w:val="20"/>
        </w:rPr>
        <w:t>Circular Economy Projects</w:t>
      </w:r>
    </w:p>
    <w:p w14:paraId="45364E92" w14:textId="77777777" w:rsidR="003E752B" w:rsidRPr="003E752B" w:rsidRDefault="003E752B" w:rsidP="003E752B">
      <w:pPr>
        <w:rPr>
          <w:rFonts w:ascii="Trebuchet MS" w:hAnsi="Trebuchet MS"/>
          <w:bCs/>
          <w:sz w:val="20"/>
          <w:szCs w:val="20"/>
        </w:rPr>
      </w:pPr>
    </w:p>
    <w:p w14:paraId="4F711094" w14:textId="77777777" w:rsidR="003E752B" w:rsidRPr="003E752B" w:rsidRDefault="003E752B" w:rsidP="003E752B">
      <w:pPr>
        <w:rPr>
          <w:rFonts w:ascii="Trebuchet MS" w:hAnsi="Trebuchet MS"/>
          <w:bCs/>
          <w:i/>
          <w:iCs/>
          <w:sz w:val="20"/>
          <w:szCs w:val="20"/>
        </w:rPr>
      </w:pPr>
      <w:r w:rsidRPr="003E752B">
        <w:rPr>
          <w:rFonts w:ascii="Trebuchet MS" w:hAnsi="Trebuchet MS"/>
          <w:bCs/>
          <w:i/>
          <w:iCs/>
          <w:sz w:val="20"/>
          <w:szCs w:val="20"/>
        </w:rPr>
        <w:t>Christmas Toy Scheme 2025</w:t>
      </w:r>
    </w:p>
    <w:p w14:paraId="3F95D9EE" w14:textId="77777777" w:rsidR="003E752B" w:rsidRPr="003E752B" w:rsidRDefault="003E752B" w:rsidP="003E752B">
      <w:pPr>
        <w:rPr>
          <w:rFonts w:ascii="Trebuchet MS" w:hAnsi="Trebuchet MS"/>
          <w:bCs/>
          <w:sz w:val="20"/>
          <w:szCs w:val="20"/>
        </w:rPr>
      </w:pPr>
    </w:p>
    <w:p w14:paraId="72D642F8"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Council officers realised the huge potential for diverting pre-loved and unwanted toys from landfill, especially on the run up to Christmas, when families are planning to purchase new toys. Partners: local charities, local community centres, MEA waste team, comms team.</w:t>
      </w:r>
    </w:p>
    <w:p w14:paraId="20D41730"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w:t>
      </w:r>
      <w:r w:rsidRPr="003E752B">
        <w:rPr>
          <w:rFonts w:ascii="Trebuchet MS" w:hAnsi="Trebuchet MS"/>
          <w:bCs/>
          <w:sz w:val="20"/>
          <w:szCs w:val="20"/>
        </w:rPr>
        <w:tab/>
        <w:t>2019 (pilot year): 1 tonne of toys diverted</w:t>
      </w:r>
    </w:p>
    <w:p w14:paraId="038A3FEB"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w:t>
      </w:r>
      <w:r w:rsidRPr="003E752B">
        <w:rPr>
          <w:rFonts w:ascii="Trebuchet MS" w:hAnsi="Trebuchet MS"/>
          <w:bCs/>
          <w:sz w:val="20"/>
          <w:szCs w:val="20"/>
        </w:rPr>
        <w:tab/>
        <w:t>2020: 2 tonnes of toys diverted</w:t>
      </w:r>
    </w:p>
    <w:p w14:paraId="69C2C5AD"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w:t>
      </w:r>
      <w:r w:rsidRPr="003E752B">
        <w:rPr>
          <w:rFonts w:ascii="Trebuchet MS" w:hAnsi="Trebuchet MS"/>
          <w:bCs/>
          <w:sz w:val="20"/>
          <w:szCs w:val="20"/>
        </w:rPr>
        <w:tab/>
        <w:t>2021: 2.3 tonnes of toys diverted</w:t>
      </w:r>
    </w:p>
    <w:p w14:paraId="70267D99"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w:t>
      </w:r>
      <w:r w:rsidRPr="003E752B">
        <w:rPr>
          <w:rFonts w:ascii="Trebuchet MS" w:hAnsi="Trebuchet MS"/>
          <w:bCs/>
          <w:sz w:val="20"/>
          <w:szCs w:val="20"/>
        </w:rPr>
        <w:tab/>
        <w:t>2022: 5.2 tonnes of toys diverted</w:t>
      </w:r>
    </w:p>
    <w:p w14:paraId="0FAD4B2C"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w:t>
      </w:r>
      <w:r w:rsidRPr="003E752B">
        <w:rPr>
          <w:rFonts w:ascii="Trebuchet MS" w:hAnsi="Trebuchet MS"/>
          <w:bCs/>
          <w:sz w:val="20"/>
          <w:szCs w:val="20"/>
        </w:rPr>
        <w:tab/>
        <w:t>2023: 3.2 tonnes of toys diverted (families selling on marketplaces instead)</w:t>
      </w:r>
    </w:p>
    <w:p w14:paraId="0629A2BE"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w:t>
      </w:r>
      <w:r w:rsidRPr="003E752B">
        <w:rPr>
          <w:rFonts w:ascii="Trebuchet MS" w:hAnsi="Trebuchet MS"/>
          <w:bCs/>
          <w:sz w:val="20"/>
          <w:szCs w:val="20"/>
        </w:rPr>
        <w:tab/>
        <w:t>2024: 3.1 tonnes of toys diverted</w:t>
      </w:r>
    </w:p>
    <w:p w14:paraId="0654F8A4"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w:t>
      </w:r>
      <w:r w:rsidRPr="003E752B">
        <w:rPr>
          <w:rFonts w:ascii="Trebuchet MS" w:hAnsi="Trebuchet MS"/>
          <w:bCs/>
          <w:sz w:val="20"/>
          <w:szCs w:val="20"/>
        </w:rPr>
        <w:tab/>
        <w:t>2025: 4.1 tonnes of toys diverted</w:t>
      </w:r>
    </w:p>
    <w:p w14:paraId="2E5BB46A" w14:textId="77777777" w:rsidR="00DC172D" w:rsidRDefault="00DC172D" w:rsidP="003E752B">
      <w:pPr>
        <w:rPr>
          <w:rFonts w:ascii="Trebuchet MS" w:hAnsi="Trebuchet MS"/>
          <w:bCs/>
          <w:sz w:val="20"/>
          <w:szCs w:val="20"/>
        </w:rPr>
      </w:pPr>
    </w:p>
    <w:p w14:paraId="04D3661A" w14:textId="4FD15FF9" w:rsidR="003E752B" w:rsidRPr="00DC172D" w:rsidRDefault="003E752B" w:rsidP="003E752B">
      <w:pPr>
        <w:rPr>
          <w:rFonts w:ascii="Trebuchet MS" w:hAnsi="Trebuchet MS"/>
          <w:bCs/>
          <w:i/>
          <w:iCs/>
          <w:sz w:val="20"/>
          <w:szCs w:val="20"/>
        </w:rPr>
      </w:pPr>
      <w:r w:rsidRPr="00DC172D">
        <w:rPr>
          <w:rFonts w:ascii="Trebuchet MS" w:hAnsi="Trebuchet MS"/>
          <w:bCs/>
          <w:i/>
          <w:iCs/>
          <w:sz w:val="20"/>
          <w:szCs w:val="20"/>
        </w:rPr>
        <w:t>MEA School Unform Scheme 2025</w:t>
      </w:r>
    </w:p>
    <w:p w14:paraId="3D00A19A" w14:textId="77777777" w:rsidR="003E752B" w:rsidRPr="003E752B" w:rsidRDefault="003E752B" w:rsidP="003E752B">
      <w:pPr>
        <w:rPr>
          <w:rFonts w:ascii="Trebuchet MS" w:hAnsi="Trebuchet MS"/>
          <w:bCs/>
          <w:sz w:val="20"/>
          <w:szCs w:val="20"/>
        </w:rPr>
      </w:pPr>
    </w:p>
    <w:p w14:paraId="5C446696"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 xml:space="preserve">Mid and East Antrim's Community Planning Partnership and Waste Management team teamed up with Mid and East Antrim Community Advice Services (MEACAS) and Volunteer Now to help provide </w:t>
      </w:r>
      <w:r w:rsidRPr="003E752B">
        <w:rPr>
          <w:rFonts w:ascii="Trebuchet MS" w:hAnsi="Trebuchet MS"/>
          <w:bCs/>
          <w:sz w:val="20"/>
          <w:szCs w:val="20"/>
        </w:rPr>
        <w:lastRenderedPageBreak/>
        <w:t>families with good quality, clean and pre-worn school uniforms.  MEA Poverty Action Group (PAG) are also involved. This project has been running since 2019.</w:t>
      </w:r>
    </w:p>
    <w:p w14:paraId="472079EF"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w:t>
      </w:r>
      <w:r w:rsidRPr="003E752B">
        <w:rPr>
          <w:rFonts w:ascii="Trebuchet MS" w:hAnsi="Trebuchet MS"/>
          <w:bCs/>
          <w:sz w:val="20"/>
          <w:szCs w:val="20"/>
        </w:rPr>
        <w:tab/>
        <w:t>2021 – 1,156 uniform items gifted to 700 individuals, savings c. £24,000</w:t>
      </w:r>
    </w:p>
    <w:p w14:paraId="43F29FD0"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w:t>
      </w:r>
      <w:r w:rsidRPr="003E752B">
        <w:rPr>
          <w:rFonts w:ascii="Trebuchet MS" w:hAnsi="Trebuchet MS"/>
          <w:bCs/>
          <w:sz w:val="20"/>
          <w:szCs w:val="20"/>
        </w:rPr>
        <w:tab/>
        <w:t>2022 – 2,568 uniform items gifted 929 individuals, saving c. £40,000</w:t>
      </w:r>
    </w:p>
    <w:p w14:paraId="4DE9CE2C"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w:t>
      </w:r>
      <w:r w:rsidRPr="003E752B">
        <w:rPr>
          <w:rFonts w:ascii="Trebuchet MS" w:hAnsi="Trebuchet MS"/>
          <w:bCs/>
          <w:sz w:val="20"/>
          <w:szCs w:val="20"/>
        </w:rPr>
        <w:tab/>
        <w:t xml:space="preserve">2023 – 5,369 uniform items gifted to 1,676 individuals, saving c. £96.000 </w:t>
      </w:r>
    </w:p>
    <w:p w14:paraId="1D973F22"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w:t>
      </w:r>
      <w:r w:rsidRPr="003E752B">
        <w:rPr>
          <w:rFonts w:ascii="Trebuchet MS" w:hAnsi="Trebuchet MS"/>
          <w:bCs/>
          <w:sz w:val="20"/>
          <w:szCs w:val="20"/>
        </w:rPr>
        <w:tab/>
        <w:t>2024 – 2,977 uniform items gifted to families, saving c. £50,000</w:t>
      </w:r>
    </w:p>
    <w:p w14:paraId="4E5DCA53"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In 2025 we teamed up with Mid and East Antrim Affordable Food Collective:</w:t>
      </w:r>
    </w:p>
    <w:p w14:paraId="7F27BD39"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w:t>
      </w:r>
      <w:r w:rsidRPr="003E752B">
        <w:rPr>
          <w:rFonts w:ascii="Trebuchet MS" w:hAnsi="Trebuchet MS"/>
          <w:bCs/>
          <w:sz w:val="20"/>
          <w:szCs w:val="20"/>
        </w:rPr>
        <w:tab/>
        <w:t>2025 – 1,336 uniform item gifted, cost savings ~£4,0813 based on current school uniform prices.</w:t>
      </w:r>
    </w:p>
    <w:p w14:paraId="1E960529" w14:textId="77777777" w:rsidR="00DC172D" w:rsidRDefault="00DC172D" w:rsidP="003E752B">
      <w:pPr>
        <w:rPr>
          <w:rFonts w:ascii="Trebuchet MS" w:hAnsi="Trebuchet MS"/>
          <w:bCs/>
          <w:sz w:val="20"/>
          <w:szCs w:val="20"/>
        </w:rPr>
      </w:pPr>
    </w:p>
    <w:p w14:paraId="32932334" w14:textId="0F252200" w:rsidR="003E752B" w:rsidRPr="00DC172D" w:rsidRDefault="003E752B" w:rsidP="003E752B">
      <w:pPr>
        <w:rPr>
          <w:rFonts w:ascii="Trebuchet MS" w:hAnsi="Trebuchet MS"/>
          <w:bCs/>
          <w:i/>
          <w:iCs/>
          <w:sz w:val="20"/>
          <w:szCs w:val="20"/>
        </w:rPr>
      </w:pPr>
      <w:r w:rsidRPr="00DC172D">
        <w:rPr>
          <w:rFonts w:ascii="Trebuchet MS" w:hAnsi="Trebuchet MS"/>
          <w:bCs/>
          <w:i/>
          <w:iCs/>
          <w:sz w:val="20"/>
          <w:szCs w:val="20"/>
        </w:rPr>
        <w:t>Habitat for Humanity (DIY/furniture items from HRCs)</w:t>
      </w:r>
    </w:p>
    <w:p w14:paraId="51BA4028" w14:textId="77777777" w:rsidR="003E752B" w:rsidRPr="003E752B" w:rsidRDefault="003E752B" w:rsidP="003E752B">
      <w:pPr>
        <w:rPr>
          <w:rFonts w:ascii="Trebuchet MS" w:hAnsi="Trebuchet MS"/>
          <w:bCs/>
          <w:sz w:val="20"/>
          <w:szCs w:val="20"/>
        </w:rPr>
      </w:pPr>
    </w:p>
    <w:p w14:paraId="713C1632"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 xml:space="preserve">DIY materials and furniture items collected by Habitat for Humanity from our 5 HRCs are taken to their ReStore Shop - the low-cost, do-it-yourself stores sell donated new and used building supplies and home improvement materials at 50 percent to 75 percent of the normal retail price. As well as raising funds for our work, the stores enable local people to improve their homes for less cost, provides opportunities for volunteers from different abilities and backgrounds, and diverts tons of reusable waste from landfill. </w:t>
      </w:r>
    </w:p>
    <w:p w14:paraId="292C69F0" w14:textId="77777777" w:rsidR="003E752B" w:rsidRPr="003E752B" w:rsidRDefault="003E752B" w:rsidP="003E752B">
      <w:pPr>
        <w:rPr>
          <w:rFonts w:ascii="Trebuchet MS" w:hAnsi="Trebuchet MS"/>
          <w:bCs/>
          <w:sz w:val="20"/>
          <w:szCs w:val="20"/>
        </w:rPr>
      </w:pPr>
    </w:p>
    <w:p w14:paraId="27E8D3B6" w14:textId="77777777" w:rsidR="003E752B" w:rsidRPr="00DC172D" w:rsidRDefault="003E752B" w:rsidP="003E752B">
      <w:pPr>
        <w:rPr>
          <w:rFonts w:ascii="Trebuchet MS" w:hAnsi="Trebuchet MS"/>
          <w:bCs/>
          <w:i/>
          <w:iCs/>
          <w:sz w:val="20"/>
          <w:szCs w:val="20"/>
        </w:rPr>
      </w:pPr>
      <w:r w:rsidRPr="00DC172D">
        <w:rPr>
          <w:rFonts w:ascii="Trebuchet MS" w:hAnsi="Trebuchet MS"/>
          <w:bCs/>
          <w:i/>
          <w:iCs/>
          <w:sz w:val="20"/>
          <w:szCs w:val="20"/>
        </w:rPr>
        <w:t>Community Repaint 2025/26</w:t>
      </w:r>
    </w:p>
    <w:p w14:paraId="2A0EB773" w14:textId="77777777" w:rsidR="003E752B" w:rsidRPr="003E752B" w:rsidRDefault="003E752B" w:rsidP="003E752B">
      <w:pPr>
        <w:rPr>
          <w:rFonts w:ascii="Trebuchet MS" w:hAnsi="Trebuchet MS"/>
          <w:bCs/>
          <w:sz w:val="20"/>
          <w:szCs w:val="20"/>
        </w:rPr>
      </w:pPr>
    </w:p>
    <w:p w14:paraId="11A07173"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RePaint Community, in partnership with Resource Futures invites resident to drop off half to ¾ full paint tins to our 3 main HRCs. This is then gifted to local community and school projects. This reduces landfill and supports local projects. 2025-26:</w:t>
      </w:r>
    </w:p>
    <w:p w14:paraId="532D04DE" w14:textId="77777777" w:rsidR="003E752B" w:rsidRPr="003E752B" w:rsidRDefault="003E752B" w:rsidP="003E752B">
      <w:pPr>
        <w:rPr>
          <w:rFonts w:ascii="Trebuchet MS" w:hAnsi="Trebuchet MS"/>
          <w:bCs/>
          <w:sz w:val="20"/>
          <w:szCs w:val="20"/>
        </w:rPr>
      </w:pPr>
    </w:p>
    <w:p w14:paraId="0120AC6B"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Total paint received to sites (in litres) = 2,932 litres</w:t>
      </w:r>
    </w:p>
    <w:p w14:paraId="5D832A55"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Total paint given out = 1,831</w:t>
      </w:r>
    </w:p>
    <w:p w14:paraId="0BFBF831"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Total groups helped = 1</w:t>
      </w:r>
    </w:p>
    <w:p w14:paraId="5C6D31A9"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Total individuals helped = 1,498</w:t>
      </w:r>
    </w:p>
    <w:p w14:paraId="641713A2" w14:textId="77777777" w:rsidR="003E752B" w:rsidRPr="003E752B" w:rsidRDefault="003E752B" w:rsidP="003E752B">
      <w:pPr>
        <w:rPr>
          <w:rFonts w:ascii="Trebuchet MS" w:hAnsi="Trebuchet MS"/>
          <w:bCs/>
          <w:sz w:val="20"/>
          <w:szCs w:val="20"/>
        </w:rPr>
      </w:pPr>
    </w:p>
    <w:p w14:paraId="645915A0" w14:textId="77777777" w:rsidR="003E752B" w:rsidRPr="00DC172D" w:rsidRDefault="003E752B" w:rsidP="003E752B">
      <w:pPr>
        <w:rPr>
          <w:rFonts w:ascii="Trebuchet MS" w:hAnsi="Trebuchet MS"/>
          <w:bCs/>
          <w:i/>
          <w:iCs/>
          <w:sz w:val="20"/>
          <w:szCs w:val="20"/>
        </w:rPr>
      </w:pPr>
      <w:r w:rsidRPr="00DC172D">
        <w:rPr>
          <w:rFonts w:ascii="Trebuchet MS" w:hAnsi="Trebuchet MS"/>
          <w:bCs/>
          <w:i/>
          <w:iCs/>
          <w:sz w:val="20"/>
          <w:szCs w:val="20"/>
        </w:rPr>
        <w:t>Reading Glasses Scheme 2025/26</w:t>
      </w:r>
    </w:p>
    <w:p w14:paraId="489F8AEB" w14:textId="77777777" w:rsidR="003E752B" w:rsidRPr="003E752B" w:rsidRDefault="003E752B" w:rsidP="003E752B">
      <w:pPr>
        <w:rPr>
          <w:rFonts w:ascii="Trebuchet MS" w:hAnsi="Trebuchet MS"/>
          <w:bCs/>
          <w:sz w:val="20"/>
          <w:szCs w:val="20"/>
        </w:rPr>
      </w:pPr>
    </w:p>
    <w:p w14:paraId="2BA13383"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We have teamed up with Antrim Coast Lions Club to launch a spectacle recycling scheme to help people in developing countries.</w:t>
      </w:r>
    </w:p>
    <w:p w14:paraId="6241EFC5" w14:textId="77777777" w:rsidR="003E752B" w:rsidRPr="003E752B" w:rsidRDefault="003E752B" w:rsidP="003E752B">
      <w:pPr>
        <w:rPr>
          <w:rFonts w:ascii="Trebuchet MS" w:hAnsi="Trebuchet MS"/>
          <w:bCs/>
          <w:sz w:val="20"/>
          <w:szCs w:val="20"/>
        </w:rPr>
      </w:pPr>
    </w:p>
    <w:p w14:paraId="169847D6"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This scheme has designated drop off points at our five Household Recycling Centres, as well as at main Council buildings. Residents can bring their old spectacles - along with the case if available - to any of the centres across the borough and put them in dedicated used spectacle containers.</w:t>
      </w:r>
    </w:p>
    <w:p w14:paraId="6B08AC77" w14:textId="77777777" w:rsidR="003E752B" w:rsidRPr="003E752B" w:rsidRDefault="003E752B" w:rsidP="003E752B">
      <w:pPr>
        <w:rPr>
          <w:rFonts w:ascii="Trebuchet MS" w:hAnsi="Trebuchet MS"/>
          <w:bCs/>
          <w:sz w:val="20"/>
          <w:szCs w:val="20"/>
        </w:rPr>
      </w:pPr>
    </w:p>
    <w:p w14:paraId="46CD3542"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Spectacles left for recycling will then be collected by the members of the Antrim Coast Lions Club and transported to Medico Lions Clubs de France in Le Havre for sorting and grading before shipping to third world countries.</w:t>
      </w:r>
    </w:p>
    <w:p w14:paraId="498111B2" w14:textId="77777777" w:rsidR="003E752B" w:rsidRPr="003E752B" w:rsidRDefault="003E752B" w:rsidP="003E752B">
      <w:pPr>
        <w:rPr>
          <w:rFonts w:ascii="Trebuchet MS" w:hAnsi="Trebuchet MS"/>
          <w:bCs/>
          <w:sz w:val="20"/>
          <w:szCs w:val="20"/>
        </w:rPr>
      </w:pPr>
    </w:p>
    <w:p w14:paraId="7790C901"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2025-26: 720kg (or 0.72 tonnes) of glasses provided to Antrim Coast Lions Club.</w:t>
      </w:r>
    </w:p>
    <w:p w14:paraId="74C9C314" w14:textId="77777777" w:rsidR="00DC172D" w:rsidRDefault="00DC172D" w:rsidP="003E752B">
      <w:pPr>
        <w:rPr>
          <w:rFonts w:ascii="Trebuchet MS" w:hAnsi="Trebuchet MS"/>
          <w:bCs/>
          <w:sz w:val="20"/>
          <w:szCs w:val="20"/>
        </w:rPr>
      </w:pPr>
    </w:p>
    <w:p w14:paraId="087C286C" w14:textId="0F1A08A1" w:rsidR="003E752B" w:rsidRPr="00DC172D" w:rsidRDefault="003E752B" w:rsidP="003E752B">
      <w:pPr>
        <w:rPr>
          <w:rFonts w:ascii="Trebuchet MS" w:hAnsi="Trebuchet MS"/>
          <w:bCs/>
          <w:i/>
          <w:iCs/>
          <w:sz w:val="20"/>
          <w:szCs w:val="20"/>
        </w:rPr>
      </w:pPr>
      <w:r w:rsidRPr="00DC172D">
        <w:rPr>
          <w:rFonts w:ascii="Trebuchet MS" w:hAnsi="Trebuchet MS"/>
          <w:bCs/>
          <w:i/>
          <w:iCs/>
          <w:sz w:val="20"/>
          <w:szCs w:val="20"/>
        </w:rPr>
        <w:t>Sustainable Food Places – Community Fridges</w:t>
      </w:r>
    </w:p>
    <w:p w14:paraId="1E2770DB" w14:textId="77777777" w:rsidR="003E752B" w:rsidRPr="003E752B" w:rsidRDefault="003E752B" w:rsidP="003E752B">
      <w:pPr>
        <w:rPr>
          <w:rFonts w:ascii="Trebuchet MS" w:hAnsi="Trebuchet MS"/>
          <w:bCs/>
          <w:sz w:val="20"/>
          <w:szCs w:val="20"/>
        </w:rPr>
      </w:pPr>
    </w:p>
    <w:p w14:paraId="6A214F2F"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 xml:space="preserve">A total of 5 community fridges </w:t>
      </w:r>
      <w:proofErr w:type="gramStart"/>
      <w:r w:rsidRPr="003E752B">
        <w:rPr>
          <w:rFonts w:ascii="Trebuchet MS" w:hAnsi="Trebuchet MS"/>
          <w:bCs/>
          <w:sz w:val="20"/>
          <w:szCs w:val="20"/>
        </w:rPr>
        <w:t>are</w:t>
      </w:r>
      <w:proofErr w:type="gramEnd"/>
      <w:r w:rsidRPr="003E752B">
        <w:rPr>
          <w:rFonts w:ascii="Trebuchet MS" w:hAnsi="Trebuchet MS"/>
          <w:bCs/>
          <w:sz w:val="20"/>
          <w:szCs w:val="20"/>
        </w:rPr>
        <w:t xml:space="preserve"> now in operation organised and facilitated by volunteers in partnership with the Council.  All fridges have set up important relationships with local businesses which supply the bulk of the food available for those who need it.  In addition, where available, locally grown fruit and vegetables are donated from local home growers or allotment holders.</w:t>
      </w:r>
    </w:p>
    <w:p w14:paraId="1AE79ECF" w14:textId="77777777" w:rsidR="003E752B" w:rsidRPr="003E752B" w:rsidRDefault="003E752B" w:rsidP="003E752B">
      <w:pPr>
        <w:rPr>
          <w:rFonts w:ascii="Trebuchet MS" w:hAnsi="Trebuchet MS"/>
          <w:bCs/>
          <w:sz w:val="20"/>
          <w:szCs w:val="20"/>
        </w:rPr>
      </w:pPr>
    </w:p>
    <w:p w14:paraId="42C431C8" w14:textId="77777777" w:rsidR="003E752B" w:rsidRPr="00DC172D" w:rsidRDefault="003E752B" w:rsidP="003E752B">
      <w:pPr>
        <w:rPr>
          <w:rFonts w:ascii="Trebuchet MS" w:hAnsi="Trebuchet MS"/>
          <w:bCs/>
          <w:i/>
          <w:iCs/>
          <w:sz w:val="20"/>
          <w:szCs w:val="20"/>
        </w:rPr>
      </w:pPr>
      <w:r w:rsidRPr="00DC172D">
        <w:rPr>
          <w:rFonts w:ascii="Trebuchet MS" w:hAnsi="Trebuchet MS"/>
          <w:bCs/>
          <w:i/>
          <w:iCs/>
          <w:sz w:val="20"/>
          <w:szCs w:val="20"/>
        </w:rPr>
        <w:t>Social Supermarkets</w:t>
      </w:r>
    </w:p>
    <w:p w14:paraId="7BB6A38A" w14:textId="77777777" w:rsidR="003E752B" w:rsidRPr="003E752B" w:rsidRDefault="003E752B" w:rsidP="003E752B">
      <w:pPr>
        <w:rPr>
          <w:rFonts w:ascii="Trebuchet MS" w:hAnsi="Trebuchet MS"/>
          <w:bCs/>
          <w:sz w:val="20"/>
          <w:szCs w:val="20"/>
        </w:rPr>
      </w:pPr>
    </w:p>
    <w:p w14:paraId="28ACD5D4" w14:textId="77777777" w:rsidR="003E752B" w:rsidRPr="003E752B" w:rsidRDefault="003E752B" w:rsidP="003E752B">
      <w:pPr>
        <w:rPr>
          <w:rFonts w:ascii="Trebuchet MS" w:hAnsi="Trebuchet MS"/>
          <w:bCs/>
          <w:sz w:val="20"/>
          <w:szCs w:val="20"/>
        </w:rPr>
      </w:pPr>
      <w:r w:rsidRPr="003E752B">
        <w:rPr>
          <w:rFonts w:ascii="Trebuchet MS" w:hAnsi="Trebuchet MS"/>
          <w:bCs/>
          <w:sz w:val="20"/>
          <w:szCs w:val="20"/>
        </w:rPr>
        <w:t xml:space="preserve">Serving the entire Borough and helping those most in need during the current cost of living crisis.  Based at the newly established MEA Community Hub in Ballymena, the ‘Mid and East Antrim Affordable Food Club’ was established in October 2022 and continues to operate into 2025/26, thanks to funding from the Department for Communities, distributed through Mid and East Antrim Borough Council. The Affordable Food Club offers a membership scheme, which gives members access to food at a reduced cost alongside a wraparound service to enable them to address any challenges that contribute to their food insecurity.  This is the first ‘Affordable Food Club’ in Northern Ireland. Since October, membership has been growing steadily with over 200 members.  </w:t>
      </w:r>
      <w:r w:rsidRPr="003E752B">
        <w:rPr>
          <w:rFonts w:ascii="Trebuchet MS" w:hAnsi="Trebuchet MS"/>
          <w:bCs/>
          <w:sz w:val="20"/>
          <w:szCs w:val="20"/>
        </w:rPr>
        <w:lastRenderedPageBreak/>
        <w:t>Membership covers the entire Mid and East Antrim Borough.  For those members across the Borough that cannot shop in person, they can access the Club online and avail of the service through the project’s click &amp; collect service.  This is assisting the Club in growing their membership across every part of MEA.</w:t>
      </w:r>
    </w:p>
    <w:p w14:paraId="08BC68B1" w14:textId="77777777" w:rsidR="00676E64" w:rsidRPr="0054719D" w:rsidRDefault="00676E64" w:rsidP="0054719D">
      <w:pPr>
        <w:rPr>
          <w:rFonts w:ascii="Trebuchet MS" w:hAnsi="Trebuchet MS"/>
          <w:sz w:val="20"/>
          <w:szCs w:val="20"/>
        </w:rPr>
      </w:pPr>
    </w:p>
    <w:p w14:paraId="7E80F911" w14:textId="77777777" w:rsidR="00676E64" w:rsidRDefault="00676E64" w:rsidP="00B415A2">
      <w:pPr>
        <w:pStyle w:val="ListParagraph"/>
        <w:spacing w:after="0" w:line="240" w:lineRule="auto"/>
        <w:contextualSpacing w:val="0"/>
        <w:rPr>
          <w:rFonts w:ascii="Trebuchet MS" w:hAnsi="Trebuchet MS"/>
          <w:sz w:val="20"/>
          <w:szCs w:val="20"/>
        </w:rPr>
      </w:pPr>
    </w:p>
    <w:p w14:paraId="5069C39D" w14:textId="7571F747" w:rsidR="00285333" w:rsidRPr="004C0A2E" w:rsidRDefault="00285333" w:rsidP="004C0A2E">
      <w:pPr>
        <w:pStyle w:val="ListParagraph"/>
        <w:numPr>
          <w:ilvl w:val="0"/>
          <w:numId w:val="14"/>
        </w:numPr>
        <w:rPr>
          <w:rFonts w:ascii="Trebuchet MS" w:hAnsi="Trebuchet MS"/>
          <w:b/>
          <w:sz w:val="20"/>
          <w:szCs w:val="20"/>
          <w:u w:val="single"/>
        </w:rPr>
      </w:pPr>
      <w:r w:rsidRPr="004C0A2E">
        <w:rPr>
          <w:rFonts w:ascii="Trebuchet MS" w:hAnsi="Trebuchet MS"/>
          <w:b/>
          <w:sz w:val="20"/>
          <w:szCs w:val="20"/>
          <w:u w:val="single"/>
        </w:rPr>
        <w:t>Recycling</w:t>
      </w:r>
      <w:r w:rsidR="0089684A">
        <w:rPr>
          <w:rFonts w:ascii="Trebuchet MS" w:hAnsi="Trebuchet MS"/>
          <w:b/>
          <w:sz w:val="20"/>
          <w:szCs w:val="20"/>
          <w:u w:val="single"/>
        </w:rPr>
        <w:t xml:space="preserve"> Performance</w:t>
      </w:r>
    </w:p>
    <w:p w14:paraId="2D7C1E99" w14:textId="77777777" w:rsidR="00FF7C30" w:rsidRPr="003C7EFA" w:rsidRDefault="00FF7C30" w:rsidP="00285333">
      <w:pPr>
        <w:rPr>
          <w:rFonts w:ascii="Trebuchet MS" w:hAnsi="Trebuchet MS"/>
          <w:b/>
          <w:sz w:val="20"/>
          <w:szCs w:val="20"/>
        </w:rPr>
      </w:pPr>
    </w:p>
    <w:p w14:paraId="07AC92AD" w14:textId="45497969" w:rsidR="004C19A7" w:rsidRDefault="00285333" w:rsidP="004C0A2E">
      <w:pPr>
        <w:rPr>
          <w:rFonts w:ascii="Trebuchet MS" w:hAnsi="Trebuchet MS"/>
          <w:sz w:val="20"/>
          <w:szCs w:val="20"/>
        </w:rPr>
      </w:pPr>
      <w:r w:rsidRPr="004C0A2E">
        <w:rPr>
          <w:rFonts w:ascii="Trebuchet MS" w:hAnsi="Trebuchet MS"/>
          <w:sz w:val="20"/>
          <w:szCs w:val="20"/>
        </w:rPr>
        <w:t>Counc</w:t>
      </w:r>
      <w:r w:rsidR="00FF7C30" w:rsidRPr="004C0A2E">
        <w:rPr>
          <w:rFonts w:ascii="Trebuchet MS" w:hAnsi="Trebuchet MS"/>
          <w:sz w:val="20"/>
          <w:szCs w:val="20"/>
        </w:rPr>
        <w:t>i</w:t>
      </w:r>
      <w:r w:rsidRPr="004C0A2E">
        <w:rPr>
          <w:rFonts w:ascii="Trebuchet MS" w:hAnsi="Trebuchet MS"/>
          <w:sz w:val="20"/>
          <w:szCs w:val="20"/>
        </w:rPr>
        <w:t>l’s current recycling rate is</w:t>
      </w:r>
      <w:r w:rsidR="00E17D01" w:rsidRPr="004C0A2E">
        <w:rPr>
          <w:rFonts w:ascii="Trebuchet MS" w:hAnsi="Trebuchet MS"/>
          <w:sz w:val="20"/>
          <w:szCs w:val="20"/>
        </w:rPr>
        <w:t xml:space="preserve"> </w:t>
      </w:r>
      <w:r w:rsidR="00364A67">
        <w:rPr>
          <w:rFonts w:ascii="Trebuchet MS" w:hAnsi="Trebuchet MS"/>
          <w:sz w:val="20"/>
          <w:szCs w:val="20"/>
        </w:rPr>
        <w:t xml:space="preserve">53.5% (up from </w:t>
      </w:r>
      <w:r w:rsidR="00387C51" w:rsidRPr="00352074">
        <w:rPr>
          <w:rFonts w:ascii="Trebuchet MS" w:hAnsi="Trebuchet MS"/>
          <w:sz w:val="20"/>
          <w:szCs w:val="20"/>
        </w:rPr>
        <w:t>50.</w:t>
      </w:r>
      <w:r w:rsidR="00515079" w:rsidRPr="00352074">
        <w:rPr>
          <w:rFonts w:ascii="Trebuchet MS" w:hAnsi="Trebuchet MS"/>
          <w:sz w:val="20"/>
          <w:szCs w:val="20"/>
        </w:rPr>
        <w:t>73</w:t>
      </w:r>
      <w:r w:rsidR="00387C51" w:rsidRPr="00352074">
        <w:rPr>
          <w:rFonts w:ascii="Trebuchet MS" w:hAnsi="Trebuchet MS"/>
          <w:sz w:val="20"/>
          <w:szCs w:val="20"/>
        </w:rPr>
        <w:t>%</w:t>
      </w:r>
      <w:r w:rsidR="00387C51" w:rsidRPr="004C0A2E">
        <w:rPr>
          <w:rFonts w:ascii="Trebuchet MS" w:hAnsi="Trebuchet MS"/>
          <w:sz w:val="20"/>
          <w:szCs w:val="20"/>
        </w:rPr>
        <w:t xml:space="preserve"> </w:t>
      </w:r>
      <w:r w:rsidR="00364A67">
        <w:rPr>
          <w:rFonts w:ascii="Trebuchet MS" w:hAnsi="Trebuchet MS"/>
          <w:sz w:val="20"/>
          <w:szCs w:val="20"/>
        </w:rPr>
        <w:t xml:space="preserve">in </w:t>
      </w:r>
      <w:r w:rsidR="00387C51" w:rsidRPr="004C0A2E">
        <w:rPr>
          <w:rFonts w:ascii="Trebuchet MS" w:hAnsi="Trebuchet MS"/>
          <w:sz w:val="20"/>
          <w:szCs w:val="20"/>
        </w:rPr>
        <w:t>202</w:t>
      </w:r>
      <w:r w:rsidR="00352074">
        <w:rPr>
          <w:rFonts w:ascii="Trebuchet MS" w:hAnsi="Trebuchet MS"/>
          <w:sz w:val="20"/>
          <w:szCs w:val="20"/>
        </w:rPr>
        <w:t>4</w:t>
      </w:r>
      <w:r w:rsidR="00387C51" w:rsidRPr="004C0A2E">
        <w:rPr>
          <w:rFonts w:ascii="Trebuchet MS" w:hAnsi="Trebuchet MS"/>
          <w:sz w:val="20"/>
          <w:szCs w:val="20"/>
        </w:rPr>
        <w:t>/2</w:t>
      </w:r>
      <w:r w:rsidR="00352074">
        <w:rPr>
          <w:rFonts w:ascii="Trebuchet MS" w:hAnsi="Trebuchet MS"/>
          <w:sz w:val="20"/>
          <w:szCs w:val="20"/>
        </w:rPr>
        <w:t>5</w:t>
      </w:r>
      <w:r w:rsidR="00387C51" w:rsidRPr="004C0A2E">
        <w:rPr>
          <w:rFonts w:ascii="Trebuchet MS" w:hAnsi="Trebuchet MS"/>
          <w:sz w:val="20"/>
          <w:szCs w:val="20"/>
        </w:rPr>
        <w:t>)</w:t>
      </w:r>
      <w:r w:rsidR="00364A67">
        <w:rPr>
          <w:rFonts w:ascii="Trebuchet MS" w:hAnsi="Trebuchet MS"/>
          <w:sz w:val="20"/>
          <w:szCs w:val="20"/>
        </w:rPr>
        <w:t>.</w:t>
      </w:r>
      <w:r w:rsidR="00352074">
        <w:rPr>
          <w:rFonts w:ascii="Trebuchet MS" w:hAnsi="Trebuchet MS"/>
          <w:sz w:val="20"/>
          <w:szCs w:val="20"/>
        </w:rPr>
        <w:t xml:space="preserve"> </w:t>
      </w:r>
      <w:r w:rsidRPr="004C0A2E">
        <w:rPr>
          <w:rFonts w:ascii="Trebuchet MS" w:hAnsi="Trebuchet MS"/>
          <w:sz w:val="20"/>
          <w:szCs w:val="20"/>
        </w:rPr>
        <w:t>We’ve met the 2020 EU target (50%)</w:t>
      </w:r>
      <w:r w:rsidR="00515079" w:rsidRPr="004C0A2E">
        <w:rPr>
          <w:rFonts w:ascii="Trebuchet MS" w:hAnsi="Trebuchet MS"/>
          <w:sz w:val="20"/>
          <w:szCs w:val="20"/>
        </w:rPr>
        <w:t xml:space="preserve"> </w:t>
      </w:r>
      <w:r w:rsidRPr="004C0A2E">
        <w:rPr>
          <w:rFonts w:ascii="Trebuchet MS" w:hAnsi="Trebuchet MS"/>
          <w:sz w:val="20"/>
          <w:szCs w:val="20"/>
        </w:rPr>
        <w:t xml:space="preserve">but </w:t>
      </w:r>
      <w:r w:rsidR="00387C51" w:rsidRPr="004C0A2E">
        <w:rPr>
          <w:rFonts w:ascii="Trebuchet MS" w:hAnsi="Trebuchet MS"/>
          <w:sz w:val="20"/>
          <w:szCs w:val="20"/>
        </w:rPr>
        <w:t xml:space="preserve">haven’t met the </w:t>
      </w:r>
      <w:r w:rsidRPr="004C0A2E">
        <w:rPr>
          <w:rFonts w:ascii="Trebuchet MS" w:hAnsi="Trebuchet MS"/>
          <w:sz w:val="20"/>
          <w:szCs w:val="20"/>
        </w:rPr>
        <w:t>55% by 2025.</w:t>
      </w:r>
      <w:r w:rsidR="00534DE0" w:rsidRPr="004C0A2E">
        <w:rPr>
          <w:rFonts w:ascii="Trebuchet MS" w:hAnsi="Trebuchet MS"/>
          <w:sz w:val="20"/>
          <w:szCs w:val="20"/>
        </w:rPr>
        <w:t xml:space="preserve"> The new Climate Change (N</w:t>
      </w:r>
      <w:r w:rsidR="004C0A2E">
        <w:rPr>
          <w:rFonts w:ascii="Trebuchet MS" w:hAnsi="Trebuchet MS"/>
          <w:sz w:val="20"/>
          <w:szCs w:val="20"/>
        </w:rPr>
        <w:t>I</w:t>
      </w:r>
      <w:r w:rsidR="00534DE0" w:rsidRPr="004C0A2E">
        <w:rPr>
          <w:rFonts w:ascii="Trebuchet MS" w:hAnsi="Trebuchet MS"/>
          <w:sz w:val="20"/>
          <w:szCs w:val="20"/>
        </w:rPr>
        <w:t>) Act 2022 includes a more ambitious target of 70% for all municipal waste.</w:t>
      </w:r>
      <w:r w:rsidRPr="004C0A2E">
        <w:rPr>
          <w:rFonts w:ascii="Trebuchet MS" w:hAnsi="Trebuchet MS"/>
          <w:sz w:val="20"/>
          <w:szCs w:val="20"/>
        </w:rPr>
        <w:t xml:space="preserve"> </w:t>
      </w:r>
      <w:r w:rsidR="004C0A2E">
        <w:rPr>
          <w:rFonts w:ascii="Trebuchet MS" w:hAnsi="Trebuchet MS"/>
          <w:sz w:val="20"/>
          <w:szCs w:val="20"/>
        </w:rPr>
        <w:t>There is p</w:t>
      </w:r>
      <w:r w:rsidRPr="004C0A2E">
        <w:rPr>
          <w:rFonts w:ascii="Trebuchet MS" w:hAnsi="Trebuchet MS"/>
          <w:sz w:val="20"/>
          <w:szCs w:val="20"/>
        </w:rPr>
        <w:t xml:space="preserve">roposed expansion into municipal waste collections from businesses etc in borough. </w:t>
      </w:r>
      <w:r w:rsidR="004C0A2E">
        <w:rPr>
          <w:rFonts w:ascii="Trebuchet MS" w:hAnsi="Trebuchet MS"/>
          <w:sz w:val="20"/>
          <w:szCs w:val="20"/>
        </w:rPr>
        <w:t>It is also anticipated that with the roll out of waste harmonisation across the borough, recycling performance will increase with greater participation and set-out rate.</w:t>
      </w:r>
    </w:p>
    <w:p w14:paraId="26723DB8" w14:textId="3BE2D25A" w:rsidR="009104A3" w:rsidRPr="004C0A2E" w:rsidRDefault="004C0A2E" w:rsidP="004C0A2E">
      <w:pPr>
        <w:rPr>
          <w:rFonts w:ascii="Trebuchet MS" w:hAnsi="Trebuchet MS"/>
          <w:sz w:val="20"/>
          <w:szCs w:val="20"/>
        </w:rPr>
      </w:pPr>
      <w:r>
        <w:rPr>
          <w:rFonts w:ascii="Trebuchet MS" w:hAnsi="Trebuchet MS"/>
          <w:sz w:val="20"/>
          <w:szCs w:val="20"/>
        </w:rPr>
        <w:t xml:space="preserve"> </w:t>
      </w:r>
    </w:p>
    <w:p w14:paraId="643088F2" w14:textId="77777777" w:rsidR="004C0A2E" w:rsidRDefault="004C0A2E" w:rsidP="004C0A2E">
      <w:pPr>
        <w:rPr>
          <w:rFonts w:ascii="Trebuchet MS" w:hAnsi="Trebuchet MS"/>
          <w:sz w:val="20"/>
          <w:szCs w:val="20"/>
        </w:rPr>
      </w:pPr>
    </w:p>
    <w:p w14:paraId="0FCF9D9D" w14:textId="2B9C1B51" w:rsidR="004C0A2E" w:rsidRDefault="004C0A2E" w:rsidP="004C0A2E">
      <w:pPr>
        <w:rPr>
          <w:rFonts w:ascii="Trebuchet MS" w:hAnsi="Trebuchet MS"/>
          <w:sz w:val="20"/>
          <w:szCs w:val="20"/>
        </w:rPr>
      </w:pPr>
      <w:r w:rsidRPr="004C0A2E">
        <w:rPr>
          <w:rFonts w:ascii="Trebuchet MS" w:hAnsi="Trebuchet MS"/>
          <w:b/>
          <w:bCs/>
          <w:sz w:val="20"/>
          <w:szCs w:val="20"/>
        </w:rPr>
        <w:t>Dry recycling collection</w:t>
      </w:r>
      <w:r w:rsidRPr="004C0A2E">
        <w:rPr>
          <w:rFonts w:ascii="Trebuchet MS" w:hAnsi="Trebuchet MS"/>
          <w:sz w:val="20"/>
          <w:szCs w:val="20"/>
        </w:rPr>
        <w:t xml:space="preserve"> service to 60k households – processor </w:t>
      </w:r>
      <w:r w:rsidRPr="00364A67">
        <w:rPr>
          <w:rFonts w:ascii="Trebuchet MS" w:hAnsi="Trebuchet MS"/>
          <w:sz w:val="20"/>
          <w:szCs w:val="20"/>
        </w:rPr>
        <w:t>Bryson Recycling</w:t>
      </w:r>
      <w:r w:rsidRPr="004C0A2E">
        <w:rPr>
          <w:rFonts w:ascii="Trebuchet MS" w:hAnsi="Trebuchet MS"/>
          <w:sz w:val="20"/>
          <w:szCs w:val="20"/>
        </w:rPr>
        <w:t xml:space="preserve"> – </w:t>
      </w:r>
      <w:r w:rsidRPr="00364A67">
        <w:rPr>
          <w:rFonts w:ascii="Trebuchet MS" w:hAnsi="Trebuchet MS"/>
          <w:sz w:val="20"/>
          <w:szCs w:val="20"/>
        </w:rPr>
        <w:t>link</w:t>
      </w:r>
      <w:r w:rsidRPr="004C0A2E">
        <w:rPr>
          <w:rFonts w:ascii="Trebuchet MS" w:hAnsi="Trebuchet MS"/>
          <w:sz w:val="20"/>
          <w:szCs w:val="20"/>
        </w:rPr>
        <w:t xml:space="preserve"> to end destinations.</w:t>
      </w:r>
    </w:p>
    <w:p w14:paraId="19359E5A" w14:textId="77777777" w:rsidR="0089684A" w:rsidRPr="004C0A2E" w:rsidRDefault="0089684A" w:rsidP="004C0A2E">
      <w:pPr>
        <w:rPr>
          <w:rFonts w:ascii="Trebuchet MS" w:hAnsi="Trebuchet MS"/>
          <w:sz w:val="20"/>
          <w:szCs w:val="20"/>
        </w:rPr>
      </w:pPr>
    </w:p>
    <w:p w14:paraId="45E8632A" w14:textId="77777777" w:rsidR="00E06DC0" w:rsidRDefault="004C0A2E" w:rsidP="00E06DC0">
      <w:pPr>
        <w:pStyle w:val="ListParagraph"/>
        <w:numPr>
          <w:ilvl w:val="0"/>
          <w:numId w:val="13"/>
        </w:numPr>
        <w:rPr>
          <w:rFonts w:ascii="Trebuchet MS" w:hAnsi="Trebuchet MS"/>
          <w:sz w:val="20"/>
          <w:szCs w:val="20"/>
        </w:rPr>
      </w:pPr>
      <w:r w:rsidRPr="00E06DC0">
        <w:rPr>
          <w:rFonts w:ascii="Trebuchet MS" w:hAnsi="Trebuchet MS"/>
          <w:sz w:val="20"/>
          <w:szCs w:val="20"/>
        </w:rPr>
        <w:t>2024/25: 12,070 tonnes recycled from MEA</w:t>
      </w:r>
    </w:p>
    <w:p w14:paraId="291F68A6" w14:textId="7476C317" w:rsidR="004C0A2E" w:rsidRPr="00E06DC0" w:rsidRDefault="004C0A2E" w:rsidP="00E06DC0">
      <w:pPr>
        <w:pStyle w:val="ListParagraph"/>
        <w:numPr>
          <w:ilvl w:val="0"/>
          <w:numId w:val="13"/>
        </w:numPr>
        <w:rPr>
          <w:rFonts w:ascii="Trebuchet MS" w:hAnsi="Trebuchet MS"/>
          <w:sz w:val="20"/>
          <w:szCs w:val="20"/>
        </w:rPr>
      </w:pPr>
      <w:r w:rsidRPr="00E06DC0">
        <w:rPr>
          <w:rFonts w:ascii="Trebuchet MS" w:hAnsi="Trebuchet MS"/>
          <w:sz w:val="20"/>
          <w:szCs w:val="20"/>
        </w:rPr>
        <w:t xml:space="preserve">2025/26: </w:t>
      </w:r>
      <w:r w:rsidR="00352074" w:rsidRPr="00E06DC0">
        <w:rPr>
          <w:rFonts w:ascii="Trebuchet MS" w:hAnsi="Trebuchet MS"/>
          <w:sz w:val="20"/>
          <w:szCs w:val="20"/>
        </w:rPr>
        <w:t>(tbc end May)</w:t>
      </w:r>
      <w:r w:rsidRPr="00E06DC0">
        <w:rPr>
          <w:rFonts w:ascii="Trebuchet MS" w:hAnsi="Trebuchet MS"/>
          <w:sz w:val="20"/>
          <w:szCs w:val="20"/>
        </w:rPr>
        <w:t xml:space="preserve"> recycled from MEA</w:t>
      </w:r>
    </w:p>
    <w:p w14:paraId="36D4CCAC" w14:textId="49421502" w:rsidR="004C0A2E" w:rsidRDefault="004C0A2E" w:rsidP="004C0A2E">
      <w:pPr>
        <w:rPr>
          <w:rFonts w:ascii="Trebuchet MS" w:hAnsi="Trebuchet MS"/>
          <w:sz w:val="20"/>
          <w:szCs w:val="20"/>
        </w:rPr>
      </w:pPr>
      <w:r w:rsidRPr="004C0A2E">
        <w:rPr>
          <w:rFonts w:ascii="Trebuchet MS" w:hAnsi="Trebuchet MS"/>
          <w:b/>
          <w:bCs/>
          <w:sz w:val="20"/>
          <w:szCs w:val="20"/>
        </w:rPr>
        <w:t>Organic recycling collection</w:t>
      </w:r>
      <w:r w:rsidRPr="004C0A2E">
        <w:rPr>
          <w:rFonts w:ascii="Trebuchet MS" w:hAnsi="Trebuchet MS"/>
          <w:sz w:val="20"/>
          <w:szCs w:val="20"/>
        </w:rPr>
        <w:t xml:space="preserve"> service to </w:t>
      </w:r>
      <w:r>
        <w:rPr>
          <w:rFonts w:ascii="Trebuchet MS" w:hAnsi="Trebuchet MS"/>
          <w:sz w:val="20"/>
          <w:szCs w:val="20"/>
        </w:rPr>
        <w:t>60</w:t>
      </w:r>
      <w:r w:rsidRPr="004C0A2E">
        <w:rPr>
          <w:rFonts w:ascii="Trebuchet MS" w:hAnsi="Trebuchet MS"/>
          <w:sz w:val="20"/>
          <w:szCs w:val="20"/>
        </w:rPr>
        <w:t xml:space="preserve">k households – processor </w:t>
      </w:r>
      <w:r w:rsidRPr="00364A67">
        <w:rPr>
          <w:rFonts w:ascii="Trebuchet MS" w:hAnsi="Trebuchet MS"/>
          <w:sz w:val="20"/>
          <w:szCs w:val="20"/>
        </w:rPr>
        <w:t>Natural World Products</w:t>
      </w:r>
      <w:r w:rsidRPr="004C0A2E">
        <w:rPr>
          <w:rFonts w:ascii="Trebuchet MS" w:hAnsi="Trebuchet MS"/>
          <w:sz w:val="20"/>
          <w:szCs w:val="20"/>
        </w:rPr>
        <w:t xml:space="preserve"> – converted into </w:t>
      </w:r>
      <w:r w:rsidRPr="00364A67">
        <w:rPr>
          <w:rFonts w:ascii="Trebuchet MS" w:hAnsi="Trebuchet MS"/>
          <w:sz w:val="20"/>
          <w:szCs w:val="20"/>
        </w:rPr>
        <w:t>compost</w:t>
      </w:r>
      <w:r w:rsidRPr="004C0A2E">
        <w:rPr>
          <w:rFonts w:ascii="Trebuchet MS" w:hAnsi="Trebuchet MS"/>
          <w:sz w:val="20"/>
          <w:szCs w:val="20"/>
        </w:rPr>
        <w:t xml:space="preserve"> and sold on </w:t>
      </w:r>
      <w:proofErr w:type="gramStart"/>
      <w:r w:rsidRPr="004C0A2E">
        <w:rPr>
          <w:rFonts w:ascii="Trebuchet MS" w:hAnsi="Trebuchet MS"/>
          <w:sz w:val="20"/>
          <w:szCs w:val="20"/>
        </w:rPr>
        <w:t>market, and</w:t>
      </w:r>
      <w:proofErr w:type="gramEnd"/>
      <w:r w:rsidRPr="004C0A2E">
        <w:rPr>
          <w:rFonts w:ascii="Trebuchet MS" w:hAnsi="Trebuchet MS"/>
          <w:sz w:val="20"/>
          <w:szCs w:val="20"/>
        </w:rPr>
        <w:t xml:space="preserve"> also provided back to Council for use in parks and open spaces, as well as provision to local community groups and schools for environmental improvement projects. NWP also support the annual National Compost Awareness Week </w:t>
      </w:r>
      <w:proofErr w:type="gramStart"/>
      <w:r w:rsidRPr="004C0A2E">
        <w:rPr>
          <w:rFonts w:ascii="Trebuchet MS" w:hAnsi="Trebuchet MS"/>
          <w:sz w:val="20"/>
          <w:szCs w:val="20"/>
        </w:rPr>
        <w:t>which</w:t>
      </w:r>
      <w:proofErr w:type="gramEnd"/>
      <w:r w:rsidRPr="004C0A2E">
        <w:rPr>
          <w:rFonts w:ascii="Trebuchet MS" w:hAnsi="Trebuchet MS"/>
          <w:sz w:val="20"/>
          <w:szCs w:val="20"/>
        </w:rPr>
        <w:t xml:space="preserve"> Council promotes.</w:t>
      </w:r>
    </w:p>
    <w:p w14:paraId="1898919E" w14:textId="77777777" w:rsidR="0089684A" w:rsidRPr="004C0A2E" w:rsidRDefault="0089684A" w:rsidP="004C0A2E">
      <w:pPr>
        <w:rPr>
          <w:rFonts w:ascii="Trebuchet MS" w:hAnsi="Trebuchet MS"/>
          <w:sz w:val="20"/>
          <w:szCs w:val="20"/>
        </w:rPr>
      </w:pPr>
    </w:p>
    <w:p w14:paraId="48E51E30" w14:textId="77777777" w:rsidR="00E06DC0" w:rsidRDefault="004C0A2E" w:rsidP="00E06DC0">
      <w:pPr>
        <w:pStyle w:val="ListParagraph"/>
        <w:numPr>
          <w:ilvl w:val="0"/>
          <w:numId w:val="27"/>
        </w:numPr>
        <w:rPr>
          <w:rFonts w:ascii="Trebuchet MS" w:hAnsi="Trebuchet MS"/>
          <w:sz w:val="20"/>
          <w:szCs w:val="20"/>
        </w:rPr>
      </w:pPr>
      <w:r w:rsidRPr="00E06DC0">
        <w:rPr>
          <w:rFonts w:ascii="Trebuchet MS" w:hAnsi="Trebuchet MS"/>
          <w:sz w:val="20"/>
          <w:szCs w:val="20"/>
        </w:rPr>
        <w:t>2024/25: 21,500 tonnes recycled from MEA</w:t>
      </w:r>
    </w:p>
    <w:p w14:paraId="2BF298A1" w14:textId="3559963B" w:rsidR="004C0A2E" w:rsidRPr="00E06DC0" w:rsidRDefault="004C0A2E" w:rsidP="00E06DC0">
      <w:pPr>
        <w:pStyle w:val="ListParagraph"/>
        <w:numPr>
          <w:ilvl w:val="0"/>
          <w:numId w:val="27"/>
        </w:numPr>
        <w:rPr>
          <w:rFonts w:ascii="Trebuchet MS" w:hAnsi="Trebuchet MS"/>
          <w:sz w:val="20"/>
          <w:szCs w:val="20"/>
        </w:rPr>
      </w:pPr>
      <w:r w:rsidRPr="00E06DC0">
        <w:rPr>
          <w:rFonts w:ascii="Trebuchet MS" w:hAnsi="Trebuchet MS"/>
          <w:sz w:val="20"/>
          <w:szCs w:val="20"/>
        </w:rPr>
        <w:t xml:space="preserve">2025/26: </w:t>
      </w:r>
      <w:r w:rsidR="00352074" w:rsidRPr="00E06DC0">
        <w:rPr>
          <w:rFonts w:ascii="Trebuchet MS" w:hAnsi="Trebuchet MS"/>
          <w:sz w:val="20"/>
          <w:szCs w:val="20"/>
        </w:rPr>
        <w:t>(tbc end May)</w:t>
      </w:r>
      <w:r w:rsidRPr="00E06DC0">
        <w:rPr>
          <w:rFonts w:ascii="Trebuchet MS" w:hAnsi="Trebuchet MS"/>
          <w:sz w:val="20"/>
          <w:szCs w:val="20"/>
        </w:rPr>
        <w:t xml:space="preserve"> recycled from MEA</w:t>
      </w:r>
    </w:p>
    <w:p w14:paraId="7618C920" w14:textId="77777777" w:rsidR="004C0A2E" w:rsidRPr="007146A2" w:rsidRDefault="004C0A2E" w:rsidP="004C0A2E">
      <w:pPr>
        <w:pStyle w:val="ListParagraph"/>
        <w:spacing w:after="0" w:line="240" w:lineRule="auto"/>
        <w:ind w:left="1440"/>
        <w:contextualSpacing w:val="0"/>
        <w:rPr>
          <w:rFonts w:ascii="Trebuchet MS" w:eastAsia="Times New Roman" w:hAnsi="Trebuchet MS"/>
          <w:sz w:val="20"/>
          <w:szCs w:val="20"/>
        </w:rPr>
      </w:pPr>
    </w:p>
    <w:p w14:paraId="10D65F37" w14:textId="56FB4354" w:rsidR="004C0A2E" w:rsidRDefault="004C0A2E" w:rsidP="004C0A2E">
      <w:pPr>
        <w:rPr>
          <w:rFonts w:ascii="Trebuchet MS" w:hAnsi="Trebuchet MS"/>
          <w:sz w:val="20"/>
          <w:szCs w:val="20"/>
        </w:rPr>
      </w:pPr>
      <w:r w:rsidRPr="004C0A2E">
        <w:rPr>
          <w:rFonts w:ascii="Trebuchet MS" w:hAnsi="Trebuchet MS"/>
          <w:b/>
          <w:bCs/>
          <w:sz w:val="20"/>
          <w:szCs w:val="20"/>
        </w:rPr>
        <w:t>Household Recycling Centres (x5) and Bring Centres (32)</w:t>
      </w:r>
      <w:r w:rsidRPr="004C0A2E">
        <w:rPr>
          <w:rFonts w:ascii="Trebuchet MS" w:hAnsi="Trebuchet MS"/>
          <w:sz w:val="20"/>
          <w:szCs w:val="20"/>
        </w:rPr>
        <w:t xml:space="preserve"> – collect a range of </w:t>
      </w:r>
      <w:r w:rsidRPr="00364A67">
        <w:rPr>
          <w:rFonts w:ascii="Trebuchet MS" w:hAnsi="Trebuchet MS"/>
          <w:sz w:val="20"/>
          <w:szCs w:val="20"/>
        </w:rPr>
        <w:t>HRC materials</w:t>
      </w:r>
      <w:r w:rsidRPr="004C0A2E">
        <w:rPr>
          <w:rFonts w:ascii="Trebuchet MS" w:hAnsi="Trebuchet MS"/>
          <w:sz w:val="20"/>
          <w:szCs w:val="20"/>
        </w:rPr>
        <w:t xml:space="preserve"> and </w:t>
      </w:r>
      <w:r w:rsidRPr="00364A67">
        <w:rPr>
          <w:rFonts w:ascii="Trebuchet MS" w:hAnsi="Trebuchet MS"/>
          <w:sz w:val="20"/>
          <w:szCs w:val="20"/>
        </w:rPr>
        <w:t>Bring Bank materials</w:t>
      </w:r>
      <w:r w:rsidRPr="004C0A2E">
        <w:rPr>
          <w:rFonts w:ascii="Trebuchet MS" w:hAnsi="Trebuchet MS"/>
          <w:sz w:val="20"/>
          <w:szCs w:val="20"/>
        </w:rPr>
        <w:t>. Materials transferred to local processors (and onto re-processors, in some instances). Processors are tendered each year to establish one-year contracts.</w:t>
      </w:r>
    </w:p>
    <w:p w14:paraId="42707AEB" w14:textId="77777777" w:rsidR="004C0A2E" w:rsidRPr="004C0A2E" w:rsidRDefault="004C0A2E" w:rsidP="004C0A2E">
      <w:pPr>
        <w:rPr>
          <w:rFonts w:ascii="Trebuchet MS" w:hAnsi="Trebuchet MS"/>
          <w:sz w:val="20"/>
          <w:szCs w:val="20"/>
        </w:rPr>
      </w:pPr>
    </w:p>
    <w:p w14:paraId="0B0F6EB1" w14:textId="0F78A8EA" w:rsidR="004C0A2E" w:rsidRDefault="004C0A2E" w:rsidP="004C0A2E">
      <w:pPr>
        <w:rPr>
          <w:rFonts w:ascii="Trebuchet MS" w:hAnsi="Trebuchet MS"/>
          <w:sz w:val="20"/>
          <w:szCs w:val="20"/>
        </w:rPr>
      </w:pPr>
      <w:r w:rsidRPr="004C0A2E">
        <w:rPr>
          <w:rFonts w:ascii="Trebuchet MS" w:hAnsi="Trebuchet MS"/>
          <w:sz w:val="20"/>
          <w:szCs w:val="20"/>
        </w:rPr>
        <w:t xml:space="preserve">There are other projects ongoing which also support the circular economy, e.g. Belfast Regional City Deal (BRCD) </w:t>
      </w:r>
      <w:r>
        <w:rPr>
          <w:rFonts w:ascii="Trebuchet MS" w:hAnsi="Trebuchet MS"/>
          <w:sz w:val="20"/>
          <w:szCs w:val="20"/>
        </w:rPr>
        <w:t xml:space="preserve">and ‘Levelling Up’ </w:t>
      </w:r>
      <w:r w:rsidRPr="004C0A2E">
        <w:rPr>
          <w:rFonts w:ascii="Trebuchet MS" w:hAnsi="Trebuchet MS"/>
          <w:sz w:val="20"/>
          <w:szCs w:val="20"/>
        </w:rPr>
        <w:t>projects which will embed sustainable practices in their design, construction and operation. Specifically look at waste management in these developments, sourcing local products, re-using and recycling materials, where possible.</w:t>
      </w:r>
    </w:p>
    <w:p w14:paraId="00FA6ADA" w14:textId="77777777" w:rsidR="0089684A" w:rsidRDefault="0089684A" w:rsidP="004C0A2E">
      <w:pPr>
        <w:rPr>
          <w:rFonts w:ascii="Trebuchet MS" w:hAnsi="Trebuchet MS"/>
          <w:sz w:val="20"/>
          <w:szCs w:val="20"/>
        </w:rPr>
      </w:pPr>
    </w:p>
    <w:p w14:paraId="6FBD2BF1" w14:textId="47B1E439" w:rsidR="0089684A" w:rsidRPr="0089684A" w:rsidRDefault="0089684A" w:rsidP="004C0A2E">
      <w:pPr>
        <w:rPr>
          <w:rFonts w:ascii="Trebuchet MS" w:hAnsi="Trebuchet MS"/>
          <w:b/>
          <w:bCs/>
          <w:sz w:val="20"/>
          <w:szCs w:val="20"/>
        </w:rPr>
      </w:pPr>
      <w:r w:rsidRPr="0089684A">
        <w:rPr>
          <w:rFonts w:ascii="Trebuchet MS" w:hAnsi="Trebuchet MS"/>
          <w:b/>
          <w:bCs/>
          <w:sz w:val="20"/>
          <w:szCs w:val="20"/>
        </w:rPr>
        <w:t>Confidential Shredding Contract</w:t>
      </w:r>
    </w:p>
    <w:p w14:paraId="36F5D3EB" w14:textId="18C3FF97" w:rsidR="004C0A2E" w:rsidRPr="004C0A2E" w:rsidRDefault="004C0A2E" w:rsidP="004C0A2E">
      <w:pPr>
        <w:rPr>
          <w:rFonts w:ascii="Trebuchet MS" w:hAnsi="Trebuchet MS"/>
          <w:sz w:val="20"/>
          <w:szCs w:val="20"/>
        </w:rPr>
      </w:pPr>
    </w:p>
    <w:p w14:paraId="4D879441" w14:textId="0052DFDC" w:rsidR="004C0A2E" w:rsidRDefault="00534DE0" w:rsidP="004C0A2E">
      <w:pPr>
        <w:rPr>
          <w:rFonts w:ascii="Trebuchet MS" w:hAnsi="Trebuchet MS"/>
          <w:sz w:val="20"/>
          <w:szCs w:val="20"/>
        </w:rPr>
      </w:pPr>
      <w:r w:rsidRPr="004C0A2E">
        <w:rPr>
          <w:rFonts w:ascii="Trebuchet MS" w:hAnsi="Trebuchet MS"/>
          <w:sz w:val="20"/>
          <w:szCs w:val="20"/>
        </w:rPr>
        <w:t>April 202</w:t>
      </w:r>
      <w:r w:rsidR="00B415A2" w:rsidRPr="004C0A2E">
        <w:rPr>
          <w:rFonts w:ascii="Trebuchet MS" w:hAnsi="Trebuchet MS"/>
          <w:sz w:val="20"/>
          <w:szCs w:val="20"/>
        </w:rPr>
        <w:t>5</w:t>
      </w:r>
      <w:r w:rsidRPr="004C0A2E">
        <w:rPr>
          <w:rFonts w:ascii="Trebuchet MS" w:hAnsi="Trebuchet MS"/>
          <w:sz w:val="20"/>
          <w:szCs w:val="20"/>
        </w:rPr>
        <w:t xml:space="preserve"> </w:t>
      </w:r>
      <w:r w:rsidR="00AF592A">
        <w:rPr>
          <w:rFonts w:ascii="Trebuchet MS" w:hAnsi="Trebuchet MS"/>
          <w:sz w:val="20"/>
          <w:szCs w:val="20"/>
        </w:rPr>
        <w:t>saw</w:t>
      </w:r>
      <w:r w:rsidRPr="004C0A2E">
        <w:rPr>
          <w:rFonts w:ascii="Trebuchet MS" w:hAnsi="Trebuchet MS"/>
          <w:sz w:val="20"/>
          <w:szCs w:val="20"/>
        </w:rPr>
        <w:t xml:space="preserve"> the</w:t>
      </w:r>
      <w:r w:rsidR="00B415A2" w:rsidRPr="004C0A2E">
        <w:rPr>
          <w:rFonts w:ascii="Trebuchet MS" w:hAnsi="Trebuchet MS"/>
          <w:sz w:val="20"/>
          <w:szCs w:val="20"/>
        </w:rPr>
        <w:t xml:space="preserve"> continuation</w:t>
      </w:r>
      <w:r w:rsidRPr="004C0A2E">
        <w:rPr>
          <w:rFonts w:ascii="Trebuchet MS" w:hAnsi="Trebuchet MS"/>
          <w:sz w:val="20"/>
          <w:szCs w:val="20"/>
        </w:rPr>
        <w:t xml:space="preserve"> of a new </w:t>
      </w:r>
      <w:r w:rsidR="00B415A2" w:rsidRPr="004C0A2E">
        <w:rPr>
          <w:rFonts w:ascii="Trebuchet MS" w:hAnsi="Trebuchet MS"/>
          <w:sz w:val="20"/>
          <w:szCs w:val="20"/>
        </w:rPr>
        <w:t>Council-wide</w:t>
      </w:r>
      <w:r w:rsidRPr="004C0A2E">
        <w:rPr>
          <w:rFonts w:ascii="Trebuchet MS" w:hAnsi="Trebuchet MS"/>
          <w:sz w:val="20"/>
          <w:szCs w:val="20"/>
        </w:rPr>
        <w:t xml:space="preserve"> confidential shredding contract with ShredBank. This not only ensures proper document disposal, </w:t>
      </w:r>
      <w:proofErr w:type="gramStart"/>
      <w:r w:rsidRPr="004C0A2E">
        <w:rPr>
          <w:rFonts w:ascii="Trebuchet MS" w:hAnsi="Trebuchet MS"/>
          <w:sz w:val="20"/>
          <w:szCs w:val="20"/>
        </w:rPr>
        <w:t>it</w:t>
      </w:r>
      <w:proofErr w:type="gramEnd"/>
      <w:r w:rsidRPr="004C0A2E">
        <w:rPr>
          <w:rFonts w:ascii="Trebuchet MS" w:hAnsi="Trebuchet MS"/>
          <w:sz w:val="20"/>
          <w:szCs w:val="20"/>
        </w:rPr>
        <w:t xml:space="preserve"> promotes recycling of</w:t>
      </w:r>
      <w:r w:rsidR="00715A4B" w:rsidRPr="004C0A2E">
        <w:rPr>
          <w:rFonts w:ascii="Trebuchet MS" w:hAnsi="Trebuchet MS"/>
          <w:sz w:val="20"/>
          <w:szCs w:val="20"/>
        </w:rPr>
        <w:t xml:space="preserve"> </w:t>
      </w:r>
      <w:r w:rsidRPr="004C0A2E">
        <w:rPr>
          <w:rFonts w:ascii="Trebuchet MS" w:hAnsi="Trebuchet MS"/>
          <w:sz w:val="20"/>
          <w:szCs w:val="20"/>
        </w:rPr>
        <w:t>this material, with carbon savings provided.</w:t>
      </w:r>
      <w:r w:rsidR="00387C51" w:rsidRPr="004C0A2E">
        <w:rPr>
          <w:rFonts w:ascii="Trebuchet MS" w:hAnsi="Trebuchet MS"/>
          <w:sz w:val="20"/>
          <w:szCs w:val="20"/>
        </w:rPr>
        <w:t xml:space="preserve"> This contract has been extended into 202</w:t>
      </w:r>
      <w:r w:rsidR="00B415A2" w:rsidRPr="004C0A2E">
        <w:rPr>
          <w:rFonts w:ascii="Trebuchet MS" w:hAnsi="Trebuchet MS"/>
          <w:sz w:val="20"/>
          <w:szCs w:val="20"/>
        </w:rPr>
        <w:t>6</w:t>
      </w:r>
      <w:r w:rsidR="00387C51" w:rsidRPr="004C0A2E">
        <w:rPr>
          <w:rFonts w:ascii="Trebuchet MS" w:hAnsi="Trebuchet MS"/>
          <w:sz w:val="20"/>
          <w:szCs w:val="20"/>
        </w:rPr>
        <w:t>/2</w:t>
      </w:r>
      <w:r w:rsidR="00B415A2" w:rsidRPr="004C0A2E">
        <w:rPr>
          <w:rFonts w:ascii="Trebuchet MS" w:hAnsi="Trebuchet MS"/>
          <w:sz w:val="20"/>
          <w:szCs w:val="20"/>
        </w:rPr>
        <w:t>7</w:t>
      </w:r>
      <w:r w:rsidR="00387C51" w:rsidRPr="004C0A2E">
        <w:rPr>
          <w:rFonts w:ascii="Trebuchet MS" w:hAnsi="Trebuchet MS"/>
          <w:sz w:val="20"/>
          <w:szCs w:val="20"/>
        </w:rPr>
        <w:t>.</w:t>
      </w:r>
    </w:p>
    <w:p w14:paraId="5B3F1206" w14:textId="77777777" w:rsidR="004C19A7" w:rsidRDefault="004C19A7" w:rsidP="004C0A2E">
      <w:pPr>
        <w:rPr>
          <w:rFonts w:ascii="Trebuchet MS" w:hAnsi="Trebuchet MS"/>
          <w:sz w:val="20"/>
          <w:szCs w:val="20"/>
        </w:rPr>
      </w:pPr>
    </w:p>
    <w:p w14:paraId="3F965386" w14:textId="77777777" w:rsidR="004C19A7" w:rsidRPr="004C0A2E" w:rsidRDefault="004C19A7" w:rsidP="004C0A2E">
      <w:pPr>
        <w:rPr>
          <w:rFonts w:ascii="Trebuchet MS" w:hAnsi="Trebuchet MS"/>
          <w:sz w:val="20"/>
          <w:szCs w:val="20"/>
        </w:rPr>
      </w:pPr>
    </w:p>
    <w:p w14:paraId="3B91FE68" w14:textId="03EFEF48" w:rsidR="00FF7C30" w:rsidRPr="004C0A2E" w:rsidRDefault="00285333" w:rsidP="00285333">
      <w:pPr>
        <w:pStyle w:val="ListParagraph"/>
        <w:numPr>
          <w:ilvl w:val="0"/>
          <w:numId w:val="14"/>
        </w:numPr>
        <w:rPr>
          <w:rFonts w:ascii="Trebuchet MS" w:hAnsi="Trebuchet MS"/>
          <w:b/>
          <w:sz w:val="20"/>
          <w:szCs w:val="20"/>
          <w:u w:val="single"/>
        </w:rPr>
      </w:pPr>
      <w:r w:rsidRPr="004C0A2E">
        <w:rPr>
          <w:rFonts w:ascii="Trebuchet MS" w:hAnsi="Trebuchet MS"/>
          <w:b/>
          <w:sz w:val="20"/>
          <w:szCs w:val="20"/>
          <w:u w:val="single"/>
        </w:rPr>
        <w:t>Litter</w:t>
      </w:r>
      <w:r w:rsidR="004C0A2E">
        <w:rPr>
          <w:rFonts w:ascii="Trebuchet MS" w:hAnsi="Trebuchet MS"/>
          <w:b/>
          <w:sz w:val="20"/>
          <w:szCs w:val="20"/>
          <w:u w:val="single"/>
        </w:rPr>
        <w:t xml:space="preserve"> and Fly-tipping</w:t>
      </w:r>
    </w:p>
    <w:p w14:paraId="27C21320" w14:textId="3C04449A" w:rsidR="00DD4858" w:rsidRPr="004C0A2E" w:rsidRDefault="004C0A2E" w:rsidP="004C0A2E">
      <w:pPr>
        <w:rPr>
          <w:rFonts w:ascii="Trebuchet MS" w:hAnsi="Trebuchet MS"/>
          <w:sz w:val="20"/>
          <w:szCs w:val="20"/>
        </w:rPr>
      </w:pPr>
      <w:r>
        <w:rPr>
          <w:rFonts w:ascii="Trebuchet MS" w:hAnsi="Trebuchet MS"/>
          <w:sz w:val="20"/>
          <w:szCs w:val="20"/>
        </w:rPr>
        <w:t xml:space="preserve">Council participate in the bi-annual Keep NI Beautiful </w:t>
      </w:r>
      <w:r w:rsidR="00285333" w:rsidRPr="004C0A2E">
        <w:rPr>
          <w:rFonts w:ascii="Trebuchet MS" w:hAnsi="Trebuchet MS"/>
          <w:sz w:val="20"/>
          <w:szCs w:val="20"/>
        </w:rPr>
        <w:t>Cleanliness Survey</w:t>
      </w:r>
      <w:r>
        <w:rPr>
          <w:rFonts w:ascii="Trebuchet MS" w:hAnsi="Trebuchet MS"/>
          <w:sz w:val="20"/>
          <w:szCs w:val="20"/>
        </w:rPr>
        <w:t xml:space="preserve"> each year. For</w:t>
      </w:r>
      <w:r w:rsidR="00285333" w:rsidRPr="004C0A2E">
        <w:rPr>
          <w:rFonts w:ascii="Trebuchet MS" w:hAnsi="Trebuchet MS"/>
          <w:sz w:val="20"/>
          <w:szCs w:val="20"/>
        </w:rPr>
        <w:t xml:space="preserve"> </w:t>
      </w:r>
      <w:r w:rsidR="007F1375" w:rsidRPr="004C0A2E">
        <w:rPr>
          <w:rFonts w:ascii="Trebuchet MS" w:hAnsi="Trebuchet MS"/>
          <w:sz w:val="20"/>
          <w:szCs w:val="20"/>
        </w:rPr>
        <w:t>Jan – Mar 2026</w:t>
      </w:r>
      <w:r w:rsidR="002008F4" w:rsidRPr="004C0A2E">
        <w:rPr>
          <w:rFonts w:ascii="Trebuchet MS" w:hAnsi="Trebuchet MS"/>
          <w:sz w:val="20"/>
          <w:szCs w:val="20"/>
        </w:rPr>
        <w:t xml:space="preserve"> </w:t>
      </w:r>
      <w:r w:rsidR="00285333" w:rsidRPr="004C0A2E">
        <w:rPr>
          <w:rFonts w:ascii="Trebuchet MS" w:hAnsi="Trebuchet MS"/>
          <w:sz w:val="20"/>
          <w:szCs w:val="20"/>
        </w:rPr>
        <w:t xml:space="preserve">- Council scored </w:t>
      </w:r>
      <w:r w:rsidR="009A1976" w:rsidRPr="004C0A2E">
        <w:rPr>
          <w:rFonts w:ascii="Trebuchet MS" w:hAnsi="Trebuchet MS"/>
          <w:sz w:val="20"/>
          <w:szCs w:val="20"/>
        </w:rPr>
        <w:t>6</w:t>
      </w:r>
      <w:r w:rsidR="007F1375" w:rsidRPr="004C0A2E">
        <w:rPr>
          <w:rFonts w:ascii="Trebuchet MS" w:hAnsi="Trebuchet MS"/>
          <w:sz w:val="20"/>
          <w:szCs w:val="20"/>
        </w:rPr>
        <w:t>6</w:t>
      </w:r>
      <w:r w:rsidR="009A1976" w:rsidRPr="004C0A2E">
        <w:rPr>
          <w:rFonts w:ascii="Trebuchet MS" w:hAnsi="Trebuchet MS"/>
          <w:sz w:val="20"/>
          <w:szCs w:val="20"/>
        </w:rPr>
        <w:t>%</w:t>
      </w:r>
      <w:r w:rsidR="00DD4858" w:rsidRPr="004C0A2E">
        <w:rPr>
          <w:rFonts w:ascii="Trebuchet MS" w:hAnsi="Trebuchet MS"/>
          <w:sz w:val="20"/>
          <w:szCs w:val="20"/>
        </w:rPr>
        <w:t>, which</w:t>
      </w:r>
      <w:r w:rsidR="00545408" w:rsidRPr="004C0A2E">
        <w:rPr>
          <w:rFonts w:ascii="Trebuchet MS" w:hAnsi="Trebuchet MS"/>
          <w:sz w:val="20"/>
          <w:szCs w:val="20"/>
        </w:rPr>
        <w:t xml:space="preserve"> </w:t>
      </w:r>
      <w:r w:rsidR="007F1375" w:rsidRPr="004C0A2E">
        <w:rPr>
          <w:rFonts w:ascii="Trebuchet MS" w:hAnsi="Trebuchet MS"/>
          <w:sz w:val="20"/>
          <w:szCs w:val="20"/>
        </w:rPr>
        <w:t>is on par with the NI average (66%)</w:t>
      </w:r>
      <w:r w:rsidR="0089684A">
        <w:rPr>
          <w:rFonts w:ascii="Trebuchet MS" w:hAnsi="Trebuchet MS"/>
          <w:sz w:val="20"/>
          <w:szCs w:val="20"/>
        </w:rPr>
        <w:t xml:space="preserve"> over this period</w:t>
      </w:r>
      <w:r w:rsidR="007F1375" w:rsidRPr="004C0A2E">
        <w:rPr>
          <w:rFonts w:ascii="Trebuchet MS" w:hAnsi="Trebuchet MS"/>
          <w:sz w:val="20"/>
          <w:szCs w:val="20"/>
        </w:rPr>
        <w:t>.</w:t>
      </w:r>
    </w:p>
    <w:p w14:paraId="7181056C" w14:textId="77777777" w:rsidR="00B415A2" w:rsidRDefault="00B415A2" w:rsidP="00B415A2">
      <w:pPr>
        <w:pStyle w:val="ListParagraph"/>
        <w:spacing w:after="0" w:line="240" w:lineRule="auto"/>
        <w:contextualSpacing w:val="0"/>
        <w:rPr>
          <w:rFonts w:ascii="Trebuchet MS" w:hAnsi="Trebuchet MS"/>
          <w:sz w:val="20"/>
          <w:szCs w:val="20"/>
        </w:rPr>
      </w:pPr>
    </w:p>
    <w:p w14:paraId="5FE9C5E3" w14:textId="0B90D53A" w:rsidR="00B415A2" w:rsidRPr="004C0A2E" w:rsidRDefault="00B415A2" w:rsidP="004C0A2E">
      <w:pPr>
        <w:rPr>
          <w:rFonts w:ascii="Trebuchet MS" w:hAnsi="Trebuchet MS"/>
          <w:b/>
          <w:bCs/>
          <w:sz w:val="20"/>
          <w:szCs w:val="20"/>
        </w:rPr>
      </w:pPr>
      <w:r w:rsidRPr="004C0A2E">
        <w:rPr>
          <w:rFonts w:ascii="Trebuchet MS" w:hAnsi="Trebuchet MS"/>
          <w:b/>
          <w:bCs/>
          <w:sz w:val="20"/>
          <w:szCs w:val="20"/>
        </w:rPr>
        <w:t>The BIG Spring Clean 2026</w:t>
      </w:r>
    </w:p>
    <w:p w14:paraId="0C144433" w14:textId="77777777" w:rsidR="00B415A2" w:rsidRDefault="00B415A2" w:rsidP="00B415A2">
      <w:pPr>
        <w:pStyle w:val="ListParagraph"/>
        <w:spacing w:after="0" w:line="240" w:lineRule="auto"/>
        <w:contextualSpacing w:val="0"/>
        <w:rPr>
          <w:rFonts w:ascii="Trebuchet MS" w:hAnsi="Trebuchet MS"/>
          <w:sz w:val="20"/>
          <w:szCs w:val="20"/>
        </w:rPr>
      </w:pPr>
    </w:p>
    <w:p w14:paraId="0AB67292" w14:textId="323109C4" w:rsidR="00B31254" w:rsidRPr="00E06DC0" w:rsidRDefault="00285333" w:rsidP="00E06DC0">
      <w:pPr>
        <w:rPr>
          <w:rFonts w:ascii="Trebuchet MS" w:hAnsi="Trebuchet MS"/>
          <w:sz w:val="20"/>
          <w:szCs w:val="20"/>
        </w:rPr>
      </w:pPr>
      <w:r w:rsidRPr="00E06DC0">
        <w:rPr>
          <w:rFonts w:ascii="Trebuchet MS" w:hAnsi="Trebuchet MS"/>
          <w:sz w:val="20"/>
          <w:szCs w:val="20"/>
        </w:rPr>
        <w:t xml:space="preserve">Council </w:t>
      </w:r>
      <w:r w:rsidR="001011D5" w:rsidRPr="00E06DC0">
        <w:rPr>
          <w:rFonts w:ascii="Trebuchet MS" w:hAnsi="Trebuchet MS"/>
          <w:sz w:val="20"/>
          <w:szCs w:val="20"/>
        </w:rPr>
        <w:t>continues</w:t>
      </w:r>
      <w:r w:rsidRPr="00E06DC0">
        <w:rPr>
          <w:rFonts w:ascii="Trebuchet MS" w:hAnsi="Trebuchet MS"/>
          <w:sz w:val="20"/>
          <w:szCs w:val="20"/>
        </w:rPr>
        <w:t xml:space="preserve"> to support all litter picking volunteer groups across the borough, with a lot of focus on the Eco Rangers in Larne and Carrickfergus, County Antrim Countryside Custodians (Ballymena area) who continue to tackle polluting litter, enhancing our borough.</w:t>
      </w:r>
      <w:r w:rsidR="007B3BF4" w:rsidRPr="00E06DC0">
        <w:rPr>
          <w:rFonts w:ascii="Trebuchet MS" w:hAnsi="Trebuchet MS"/>
          <w:sz w:val="20"/>
          <w:szCs w:val="20"/>
        </w:rPr>
        <w:t xml:space="preserve"> We also supported the KNIB ‘Big Spring Clean’ throughout </w:t>
      </w:r>
      <w:r w:rsidR="00387C51" w:rsidRPr="00E06DC0">
        <w:rPr>
          <w:rFonts w:ascii="Trebuchet MS" w:hAnsi="Trebuchet MS"/>
          <w:sz w:val="20"/>
          <w:szCs w:val="20"/>
        </w:rPr>
        <w:t>March and April</w:t>
      </w:r>
      <w:r w:rsidR="007B3BF4" w:rsidRPr="00E06DC0">
        <w:rPr>
          <w:rFonts w:ascii="Trebuchet MS" w:hAnsi="Trebuchet MS"/>
          <w:sz w:val="20"/>
          <w:szCs w:val="20"/>
        </w:rPr>
        <w:t xml:space="preserve"> 202</w:t>
      </w:r>
      <w:r w:rsidR="000E22F6" w:rsidRPr="00E06DC0">
        <w:rPr>
          <w:rFonts w:ascii="Trebuchet MS" w:hAnsi="Trebuchet MS"/>
          <w:sz w:val="20"/>
          <w:szCs w:val="20"/>
        </w:rPr>
        <w:t>5 and 2026</w:t>
      </w:r>
      <w:r w:rsidR="00545408" w:rsidRPr="00E06DC0">
        <w:rPr>
          <w:rFonts w:ascii="Trebuchet MS" w:hAnsi="Trebuchet MS"/>
          <w:sz w:val="20"/>
          <w:szCs w:val="20"/>
        </w:rPr>
        <w:t xml:space="preserve">. </w:t>
      </w:r>
    </w:p>
    <w:p w14:paraId="1DE16BFD" w14:textId="77777777" w:rsidR="004C0A2E" w:rsidRDefault="004C0A2E" w:rsidP="004C0A2E">
      <w:pPr>
        <w:rPr>
          <w:rFonts w:ascii="Trebuchet MS" w:hAnsi="Trebuchet MS"/>
          <w:b/>
          <w:bCs/>
          <w:sz w:val="20"/>
          <w:szCs w:val="20"/>
        </w:rPr>
      </w:pPr>
    </w:p>
    <w:p w14:paraId="0F8AC7BD" w14:textId="13777861" w:rsidR="00B415A2" w:rsidRPr="004C0A2E" w:rsidRDefault="00B415A2" w:rsidP="004C0A2E">
      <w:pPr>
        <w:rPr>
          <w:rFonts w:ascii="Trebuchet MS" w:hAnsi="Trebuchet MS"/>
          <w:b/>
          <w:bCs/>
          <w:sz w:val="20"/>
          <w:szCs w:val="20"/>
        </w:rPr>
      </w:pPr>
      <w:r w:rsidRPr="004C0A2E">
        <w:rPr>
          <w:rFonts w:ascii="Trebuchet MS" w:hAnsi="Trebuchet MS"/>
          <w:b/>
          <w:bCs/>
          <w:sz w:val="20"/>
          <w:szCs w:val="20"/>
        </w:rPr>
        <w:t>Fly-tipping and Littering</w:t>
      </w:r>
      <w:r w:rsidR="004C0A2E">
        <w:rPr>
          <w:rFonts w:ascii="Trebuchet MS" w:hAnsi="Trebuchet MS"/>
          <w:b/>
          <w:bCs/>
          <w:sz w:val="20"/>
          <w:szCs w:val="20"/>
        </w:rPr>
        <w:t xml:space="preserve"> Enforcement</w:t>
      </w:r>
    </w:p>
    <w:p w14:paraId="5C94BD59" w14:textId="77777777" w:rsidR="004C0A2E" w:rsidRDefault="004C0A2E" w:rsidP="004C0A2E">
      <w:pPr>
        <w:rPr>
          <w:rFonts w:ascii="Trebuchet MS" w:hAnsi="Trebuchet MS"/>
          <w:sz w:val="20"/>
          <w:szCs w:val="20"/>
        </w:rPr>
      </w:pPr>
    </w:p>
    <w:p w14:paraId="6AEE0788" w14:textId="51480E5F" w:rsidR="0054719D" w:rsidRDefault="00387C51" w:rsidP="004C0A2E">
      <w:pPr>
        <w:rPr>
          <w:rFonts w:ascii="Trebuchet MS" w:hAnsi="Trebuchet MS"/>
          <w:sz w:val="20"/>
          <w:szCs w:val="20"/>
        </w:rPr>
      </w:pPr>
      <w:r w:rsidRPr="004C0A2E">
        <w:rPr>
          <w:rFonts w:ascii="Trebuchet MS" w:hAnsi="Trebuchet MS"/>
          <w:sz w:val="20"/>
          <w:szCs w:val="20"/>
        </w:rPr>
        <w:t>In terms of resident complaint reporting re: fly-tipping and littering, we’ve seen a steady decrease in levels (202</w:t>
      </w:r>
      <w:r w:rsidR="007F1375" w:rsidRPr="004C0A2E">
        <w:rPr>
          <w:rFonts w:ascii="Trebuchet MS" w:hAnsi="Trebuchet MS"/>
          <w:sz w:val="20"/>
          <w:szCs w:val="20"/>
        </w:rPr>
        <w:t>5</w:t>
      </w:r>
      <w:r w:rsidRPr="004C0A2E">
        <w:rPr>
          <w:rFonts w:ascii="Trebuchet MS" w:hAnsi="Trebuchet MS"/>
          <w:sz w:val="20"/>
          <w:szCs w:val="20"/>
        </w:rPr>
        <w:t>-2</w:t>
      </w:r>
      <w:r w:rsidR="007F1375" w:rsidRPr="004C0A2E">
        <w:rPr>
          <w:rFonts w:ascii="Trebuchet MS" w:hAnsi="Trebuchet MS"/>
          <w:sz w:val="20"/>
          <w:szCs w:val="20"/>
        </w:rPr>
        <w:t>6</w:t>
      </w:r>
      <w:r w:rsidRPr="004C0A2E">
        <w:rPr>
          <w:rFonts w:ascii="Trebuchet MS" w:hAnsi="Trebuchet MS"/>
          <w:sz w:val="20"/>
          <w:szCs w:val="20"/>
        </w:rPr>
        <w:t xml:space="preserve"> = Reports of fly tipping: </w:t>
      </w:r>
      <w:r w:rsidR="007F1375" w:rsidRPr="004C0A2E">
        <w:rPr>
          <w:rFonts w:ascii="Trebuchet MS" w:hAnsi="Trebuchet MS"/>
          <w:sz w:val="20"/>
          <w:szCs w:val="20"/>
        </w:rPr>
        <w:t xml:space="preserve">242 (down from </w:t>
      </w:r>
      <w:r w:rsidRPr="004C0A2E">
        <w:rPr>
          <w:rFonts w:ascii="Trebuchet MS" w:hAnsi="Trebuchet MS"/>
          <w:sz w:val="20"/>
          <w:szCs w:val="20"/>
        </w:rPr>
        <w:t>294</w:t>
      </w:r>
      <w:r w:rsidR="007F1375" w:rsidRPr="004C0A2E">
        <w:rPr>
          <w:rFonts w:ascii="Trebuchet MS" w:hAnsi="Trebuchet MS"/>
          <w:sz w:val="20"/>
          <w:szCs w:val="20"/>
        </w:rPr>
        <w:t xml:space="preserve"> [2024/25]</w:t>
      </w:r>
      <w:r w:rsidRPr="004C0A2E">
        <w:rPr>
          <w:rFonts w:ascii="Trebuchet MS" w:hAnsi="Trebuchet MS"/>
          <w:sz w:val="20"/>
          <w:szCs w:val="20"/>
        </w:rPr>
        <w:t xml:space="preserve">, Complaint substantiated on investigation: </w:t>
      </w:r>
      <w:r w:rsidR="007F1375" w:rsidRPr="004C0A2E">
        <w:rPr>
          <w:rFonts w:ascii="Trebuchet MS" w:hAnsi="Trebuchet MS"/>
          <w:sz w:val="20"/>
          <w:szCs w:val="20"/>
        </w:rPr>
        <w:t xml:space="preserve">57 (down from </w:t>
      </w:r>
      <w:r w:rsidRPr="004C0A2E">
        <w:rPr>
          <w:rFonts w:ascii="Trebuchet MS" w:hAnsi="Trebuchet MS"/>
          <w:sz w:val="20"/>
          <w:szCs w:val="20"/>
        </w:rPr>
        <w:t>143</w:t>
      </w:r>
      <w:r w:rsidR="007F1375" w:rsidRPr="004C0A2E">
        <w:rPr>
          <w:rFonts w:ascii="Trebuchet MS" w:hAnsi="Trebuchet MS"/>
          <w:sz w:val="20"/>
          <w:szCs w:val="20"/>
        </w:rPr>
        <w:t xml:space="preserve"> [2024/25]</w:t>
      </w:r>
      <w:r w:rsidRPr="004C0A2E">
        <w:rPr>
          <w:rFonts w:ascii="Trebuchet MS" w:hAnsi="Trebuchet MS"/>
          <w:sz w:val="20"/>
          <w:szCs w:val="20"/>
        </w:rPr>
        <w:t xml:space="preserve">, Reports of Litter: </w:t>
      </w:r>
      <w:r w:rsidR="007F1375" w:rsidRPr="004C0A2E">
        <w:rPr>
          <w:rFonts w:ascii="Trebuchet MS" w:hAnsi="Trebuchet MS"/>
          <w:sz w:val="20"/>
          <w:szCs w:val="20"/>
        </w:rPr>
        <w:t xml:space="preserve">111 (up from </w:t>
      </w:r>
      <w:r w:rsidRPr="004C0A2E">
        <w:rPr>
          <w:rFonts w:ascii="Trebuchet MS" w:hAnsi="Trebuchet MS"/>
          <w:sz w:val="20"/>
          <w:szCs w:val="20"/>
        </w:rPr>
        <w:t>48</w:t>
      </w:r>
      <w:r w:rsidR="007F1375" w:rsidRPr="004C0A2E">
        <w:rPr>
          <w:rFonts w:ascii="Trebuchet MS" w:hAnsi="Trebuchet MS"/>
          <w:sz w:val="20"/>
          <w:szCs w:val="20"/>
        </w:rPr>
        <w:t xml:space="preserve"> [2024/25])</w:t>
      </w:r>
      <w:r w:rsidRPr="004C0A2E">
        <w:rPr>
          <w:rFonts w:ascii="Trebuchet MS" w:hAnsi="Trebuchet MS"/>
          <w:sz w:val="20"/>
          <w:szCs w:val="20"/>
        </w:rPr>
        <w:t xml:space="preserve">, Complaint substantiated on investigation: </w:t>
      </w:r>
      <w:r w:rsidR="007F1375" w:rsidRPr="004C0A2E">
        <w:rPr>
          <w:rFonts w:ascii="Trebuchet MS" w:hAnsi="Trebuchet MS"/>
          <w:sz w:val="20"/>
          <w:szCs w:val="20"/>
        </w:rPr>
        <w:t xml:space="preserve">16 (down from </w:t>
      </w:r>
      <w:r w:rsidRPr="004C0A2E">
        <w:rPr>
          <w:rFonts w:ascii="Trebuchet MS" w:hAnsi="Trebuchet MS"/>
          <w:sz w:val="20"/>
          <w:szCs w:val="20"/>
        </w:rPr>
        <w:t>18</w:t>
      </w:r>
      <w:r w:rsidR="007F1375" w:rsidRPr="004C0A2E">
        <w:rPr>
          <w:rFonts w:ascii="Trebuchet MS" w:hAnsi="Trebuchet MS"/>
          <w:sz w:val="20"/>
          <w:szCs w:val="20"/>
        </w:rPr>
        <w:t xml:space="preserve"> [2024/25]</w:t>
      </w:r>
      <w:r w:rsidRPr="004C0A2E">
        <w:rPr>
          <w:rFonts w:ascii="Trebuchet MS" w:hAnsi="Trebuchet MS"/>
          <w:sz w:val="20"/>
          <w:szCs w:val="20"/>
        </w:rPr>
        <w:t>).</w:t>
      </w:r>
    </w:p>
    <w:p w14:paraId="188D5116" w14:textId="0F248E56" w:rsidR="004C0A2E" w:rsidRDefault="004C0A2E" w:rsidP="00E06DC0">
      <w:pPr>
        <w:rPr>
          <w:rFonts w:ascii="Trebuchet MS" w:hAnsi="Trebuchet MS"/>
          <w:sz w:val="20"/>
          <w:szCs w:val="20"/>
        </w:rPr>
      </w:pPr>
    </w:p>
    <w:p w14:paraId="03C77D3E" w14:textId="77777777" w:rsidR="004C0A2E" w:rsidRDefault="004C0A2E" w:rsidP="004C0A2E">
      <w:pPr>
        <w:jc w:val="center"/>
        <w:rPr>
          <w:rFonts w:ascii="Trebuchet MS" w:hAnsi="Trebuchet MS"/>
          <w:sz w:val="20"/>
          <w:szCs w:val="20"/>
        </w:rPr>
      </w:pPr>
    </w:p>
    <w:p w14:paraId="371E42E1" w14:textId="06D71909" w:rsidR="004C0A2E" w:rsidRPr="004C0A2E" w:rsidRDefault="004C0A2E" w:rsidP="004C0A2E">
      <w:pPr>
        <w:rPr>
          <w:rFonts w:ascii="Trebuchet MS" w:hAnsi="Trebuchet MS"/>
          <w:b/>
          <w:bCs/>
          <w:sz w:val="20"/>
          <w:szCs w:val="20"/>
        </w:rPr>
      </w:pPr>
      <w:r w:rsidRPr="004C0A2E">
        <w:rPr>
          <w:rFonts w:ascii="Trebuchet MS" w:hAnsi="Trebuchet MS"/>
          <w:b/>
          <w:bCs/>
          <w:sz w:val="20"/>
          <w:szCs w:val="20"/>
        </w:rPr>
        <w:t>Keep Britain Tidy – Chewing Gum Task Force</w:t>
      </w:r>
      <w:r>
        <w:rPr>
          <w:rFonts w:ascii="Trebuchet MS" w:hAnsi="Trebuchet MS"/>
          <w:b/>
          <w:bCs/>
          <w:sz w:val="20"/>
          <w:szCs w:val="20"/>
        </w:rPr>
        <w:t xml:space="preserve"> 2025</w:t>
      </w:r>
    </w:p>
    <w:p w14:paraId="725FE4DC" w14:textId="0875362A" w:rsidR="004C0A2E" w:rsidRDefault="004C0A2E" w:rsidP="004C0A2E">
      <w:pPr>
        <w:rPr>
          <w:rFonts w:ascii="Trebuchet MS" w:hAnsi="Trebuchet MS"/>
          <w:b/>
          <w:bCs/>
          <w:sz w:val="20"/>
          <w:szCs w:val="20"/>
        </w:rPr>
      </w:pPr>
    </w:p>
    <w:p w14:paraId="5A0CAB25" w14:textId="65922FE4" w:rsidR="004C0A2E" w:rsidRPr="00E06DC0" w:rsidRDefault="004C0A2E" w:rsidP="00E06DC0">
      <w:pPr>
        <w:rPr>
          <w:rFonts w:ascii="Trebuchet MS" w:hAnsi="Trebuchet MS"/>
          <w:sz w:val="20"/>
          <w:szCs w:val="20"/>
        </w:rPr>
      </w:pPr>
      <w:r>
        <w:rPr>
          <w:rFonts w:ascii="Trebuchet MS" w:hAnsi="Trebuchet MS"/>
          <w:sz w:val="20"/>
          <w:szCs w:val="20"/>
        </w:rPr>
        <w:t xml:space="preserve">In 2025 </w:t>
      </w:r>
      <w:r w:rsidR="0054719D" w:rsidRPr="0054719D">
        <w:rPr>
          <w:rFonts w:ascii="Trebuchet MS" w:hAnsi="Trebuchet MS"/>
          <w:sz w:val="20"/>
          <w:szCs w:val="20"/>
        </w:rPr>
        <w:t xml:space="preserve">Council secured £22,190 funding from </w:t>
      </w:r>
      <w:r>
        <w:rPr>
          <w:rFonts w:ascii="Trebuchet MS" w:hAnsi="Trebuchet MS"/>
          <w:sz w:val="20"/>
          <w:szCs w:val="20"/>
        </w:rPr>
        <w:t>the</w:t>
      </w:r>
      <w:r w:rsidR="0054719D" w:rsidRPr="0054719D">
        <w:rPr>
          <w:rFonts w:ascii="Trebuchet MS" w:hAnsi="Trebuchet MS"/>
          <w:sz w:val="20"/>
          <w:szCs w:val="20"/>
        </w:rPr>
        <w:t xml:space="preserve"> Chewing Gum Task Force Grant to purchase new equipment (Eco-Gum machine and accessories) to tackle gum staining across the borough. The funding also provided anti-gum staining signage to promote positive behavioural change.</w:t>
      </w:r>
      <w:r>
        <w:rPr>
          <w:rFonts w:ascii="Trebuchet MS" w:hAnsi="Trebuchet MS"/>
          <w:sz w:val="20"/>
          <w:szCs w:val="20"/>
        </w:rPr>
        <w:t xml:space="preserve"> This has been installed at ‘</w:t>
      </w:r>
      <w:proofErr w:type="gramStart"/>
      <w:r>
        <w:rPr>
          <w:rFonts w:ascii="Trebuchet MS" w:hAnsi="Trebuchet MS"/>
          <w:sz w:val="20"/>
          <w:szCs w:val="20"/>
        </w:rPr>
        <w:t>hot-spot</w:t>
      </w:r>
      <w:proofErr w:type="gramEnd"/>
      <w:r>
        <w:rPr>
          <w:rFonts w:ascii="Trebuchet MS" w:hAnsi="Trebuchet MS"/>
          <w:sz w:val="20"/>
          <w:szCs w:val="20"/>
        </w:rPr>
        <w:t>’ location across the borough e.g. outside shops, schools, shopping centres etc.</w:t>
      </w:r>
    </w:p>
    <w:p w14:paraId="26F948FE" w14:textId="77777777" w:rsidR="004C0A2E" w:rsidRPr="0089684A" w:rsidRDefault="004C0A2E" w:rsidP="0089684A">
      <w:pPr>
        <w:rPr>
          <w:rFonts w:ascii="Trebuchet MS" w:hAnsi="Trebuchet MS"/>
          <w:sz w:val="20"/>
          <w:szCs w:val="20"/>
        </w:rPr>
      </w:pPr>
    </w:p>
    <w:p w14:paraId="1090E191" w14:textId="154A787E" w:rsidR="00285333" w:rsidRPr="000E22F6" w:rsidRDefault="00285333" w:rsidP="000E22F6">
      <w:pPr>
        <w:pStyle w:val="ListParagraph"/>
        <w:numPr>
          <w:ilvl w:val="0"/>
          <w:numId w:val="14"/>
        </w:numPr>
        <w:rPr>
          <w:rFonts w:ascii="Trebuchet MS" w:hAnsi="Trebuchet MS"/>
          <w:b/>
          <w:sz w:val="20"/>
          <w:szCs w:val="20"/>
          <w:u w:val="single"/>
        </w:rPr>
      </w:pPr>
      <w:r w:rsidRPr="000E22F6">
        <w:rPr>
          <w:rFonts w:ascii="Trebuchet MS" w:hAnsi="Trebuchet MS"/>
          <w:b/>
          <w:sz w:val="20"/>
          <w:szCs w:val="20"/>
          <w:u w:val="single"/>
        </w:rPr>
        <w:t>Environment</w:t>
      </w:r>
      <w:r w:rsidR="0054719D" w:rsidRPr="000E22F6">
        <w:rPr>
          <w:rFonts w:ascii="Trebuchet MS" w:hAnsi="Trebuchet MS"/>
          <w:b/>
          <w:sz w:val="20"/>
          <w:szCs w:val="20"/>
          <w:u w:val="single"/>
        </w:rPr>
        <w:t>al Performance</w:t>
      </w:r>
    </w:p>
    <w:p w14:paraId="20FC89DE" w14:textId="77777777" w:rsidR="000E22F6" w:rsidRDefault="000E22F6" w:rsidP="004C0A2E">
      <w:pPr>
        <w:rPr>
          <w:rFonts w:ascii="Trebuchet MS" w:hAnsi="Trebuchet MS"/>
          <w:b/>
          <w:sz w:val="20"/>
          <w:szCs w:val="20"/>
        </w:rPr>
      </w:pPr>
    </w:p>
    <w:p w14:paraId="0E2DF3F4" w14:textId="77777777" w:rsidR="00DC172D" w:rsidRPr="00DC172D" w:rsidRDefault="00DC172D" w:rsidP="00DC172D">
      <w:pPr>
        <w:rPr>
          <w:rFonts w:ascii="Trebuchet MS" w:hAnsi="Trebuchet MS"/>
          <w:b/>
          <w:sz w:val="20"/>
          <w:szCs w:val="20"/>
        </w:rPr>
      </w:pPr>
      <w:r w:rsidRPr="00DC172D">
        <w:rPr>
          <w:rFonts w:ascii="Trebuchet MS" w:hAnsi="Trebuchet MS"/>
          <w:b/>
          <w:sz w:val="20"/>
          <w:szCs w:val="20"/>
        </w:rPr>
        <w:t>Business in the Community NI – Environmental Benchmarking Survey 2025</w:t>
      </w:r>
    </w:p>
    <w:p w14:paraId="13F48174" w14:textId="77777777" w:rsidR="00DC172D" w:rsidRPr="00DC172D" w:rsidRDefault="00DC172D" w:rsidP="00DC172D">
      <w:pPr>
        <w:rPr>
          <w:rFonts w:ascii="Trebuchet MS" w:hAnsi="Trebuchet MS"/>
          <w:bCs/>
          <w:sz w:val="20"/>
          <w:szCs w:val="20"/>
        </w:rPr>
      </w:pPr>
    </w:p>
    <w:p w14:paraId="26170041" w14:textId="77777777" w:rsidR="00DC172D" w:rsidRPr="00DC172D" w:rsidRDefault="00DC172D" w:rsidP="00DC172D">
      <w:pPr>
        <w:rPr>
          <w:rFonts w:ascii="Trebuchet MS" w:hAnsi="Trebuchet MS"/>
          <w:bCs/>
          <w:sz w:val="20"/>
          <w:szCs w:val="20"/>
        </w:rPr>
      </w:pPr>
      <w:r w:rsidRPr="00DC172D">
        <w:rPr>
          <w:rFonts w:ascii="Trebuchet MS" w:hAnsi="Trebuchet MS"/>
          <w:bCs/>
          <w:sz w:val="20"/>
          <w:szCs w:val="20"/>
        </w:rPr>
        <w:t>Council achieved Gold Level at the 2025 Business in the Community NI Environmental Benchmarking Survey. Council is entering the Awards again in June 2026 with the aim to obtain ‘Platinum’ level, based on the reduced carbon emissions and wide range of environmental projects delivered this last year.</w:t>
      </w:r>
    </w:p>
    <w:p w14:paraId="5B719188" w14:textId="77777777" w:rsidR="00DC172D" w:rsidRPr="00DC172D" w:rsidRDefault="00DC172D" w:rsidP="00DC172D">
      <w:pPr>
        <w:rPr>
          <w:rFonts w:ascii="Trebuchet MS" w:hAnsi="Trebuchet MS"/>
          <w:bCs/>
          <w:sz w:val="20"/>
          <w:szCs w:val="20"/>
        </w:rPr>
      </w:pPr>
    </w:p>
    <w:p w14:paraId="2EE8F908" w14:textId="77777777" w:rsidR="00DC172D" w:rsidRPr="00DC172D" w:rsidRDefault="00DC172D" w:rsidP="00DC172D">
      <w:pPr>
        <w:rPr>
          <w:rFonts w:ascii="Trebuchet MS" w:hAnsi="Trebuchet MS"/>
          <w:bCs/>
          <w:sz w:val="20"/>
          <w:szCs w:val="20"/>
        </w:rPr>
      </w:pPr>
      <w:r w:rsidRPr="00DC172D">
        <w:rPr>
          <w:rFonts w:ascii="Trebuchet MS" w:hAnsi="Trebuchet MS"/>
          <w:bCs/>
          <w:sz w:val="20"/>
          <w:szCs w:val="20"/>
        </w:rPr>
        <w:t>This benchmarking exercise helps businesses to examine, review, compare and improve their environmental performance, and champions organisations who are demonstrating action for real change.</w:t>
      </w:r>
    </w:p>
    <w:p w14:paraId="3AA66D97" w14:textId="77777777" w:rsidR="00DC172D" w:rsidRPr="00DC172D" w:rsidRDefault="00DC172D" w:rsidP="00DC172D">
      <w:pPr>
        <w:rPr>
          <w:rFonts w:ascii="Trebuchet MS" w:hAnsi="Trebuchet MS"/>
          <w:bCs/>
          <w:sz w:val="20"/>
          <w:szCs w:val="20"/>
        </w:rPr>
      </w:pPr>
    </w:p>
    <w:p w14:paraId="1DC710DA" w14:textId="77777777" w:rsidR="00DC172D" w:rsidRPr="00DC172D" w:rsidRDefault="00DC172D" w:rsidP="00DC172D">
      <w:pPr>
        <w:rPr>
          <w:rFonts w:ascii="Trebuchet MS" w:hAnsi="Trebuchet MS"/>
          <w:b/>
          <w:sz w:val="20"/>
          <w:szCs w:val="20"/>
        </w:rPr>
      </w:pPr>
      <w:r w:rsidRPr="00DC172D">
        <w:rPr>
          <w:rFonts w:ascii="Trebuchet MS" w:hAnsi="Trebuchet MS"/>
          <w:b/>
          <w:sz w:val="20"/>
          <w:szCs w:val="20"/>
        </w:rPr>
        <w:t>Business in the Community NI – Biodiversity Charter 2026</w:t>
      </w:r>
    </w:p>
    <w:p w14:paraId="78DE2A3F" w14:textId="77777777" w:rsidR="00DC172D" w:rsidRPr="00DC172D" w:rsidRDefault="00DC172D" w:rsidP="00DC172D">
      <w:pPr>
        <w:rPr>
          <w:rFonts w:ascii="Trebuchet MS" w:hAnsi="Trebuchet MS"/>
          <w:bCs/>
          <w:sz w:val="20"/>
          <w:szCs w:val="20"/>
        </w:rPr>
      </w:pPr>
    </w:p>
    <w:p w14:paraId="7E07B5C8" w14:textId="77777777" w:rsidR="00DC172D" w:rsidRPr="00DC172D" w:rsidRDefault="00DC172D" w:rsidP="00DC172D">
      <w:pPr>
        <w:rPr>
          <w:rFonts w:ascii="Trebuchet MS" w:hAnsi="Trebuchet MS"/>
          <w:bCs/>
          <w:sz w:val="20"/>
          <w:szCs w:val="20"/>
        </w:rPr>
      </w:pPr>
      <w:r w:rsidRPr="00DC172D">
        <w:rPr>
          <w:rFonts w:ascii="Trebuchet MS" w:hAnsi="Trebuchet MS"/>
          <w:bCs/>
          <w:sz w:val="20"/>
          <w:szCs w:val="20"/>
        </w:rPr>
        <w:t>In January 2026, Council applied to complete the Business in the Community NI Biodiversity Charter. The Charter is based around a staged approach and is applicable to all organisations from micro-businesses to large facilities owned by multi-national companies. To successfully determine an organisation’s level of achievement within the Charter, participants will need to demonstrate how they meet each level – Foundation, Bronze, Silver, Gold and Platinum. Council is aiming for Foundation Level in 2026. The aims of the Biodiversity Charter are to:</w:t>
      </w:r>
    </w:p>
    <w:p w14:paraId="08D5C673" w14:textId="77777777" w:rsidR="00DC172D" w:rsidRPr="00DC172D" w:rsidRDefault="00DC172D" w:rsidP="00DC172D">
      <w:pPr>
        <w:rPr>
          <w:rFonts w:ascii="Trebuchet MS" w:hAnsi="Trebuchet MS"/>
          <w:bCs/>
          <w:sz w:val="20"/>
          <w:szCs w:val="20"/>
        </w:rPr>
      </w:pPr>
      <w:r w:rsidRPr="00DC172D">
        <w:rPr>
          <w:rFonts w:ascii="Trebuchet MS" w:hAnsi="Trebuchet MS"/>
          <w:bCs/>
          <w:sz w:val="20"/>
          <w:szCs w:val="20"/>
        </w:rPr>
        <w:t>•</w:t>
      </w:r>
      <w:r w:rsidRPr="00DC172D">
        <w:rPr>
          <w:rFonts w:ascii="Trebuchet MS" w:hAnsi="Trebuchet MS"/>
          <w:bCs/>
          <w:sz w:val="20"/>
          <w:szCs w:val="20"/>
        </w:rPr>
        <w:tab/>
        <w:t>Provide a framework for organisations of all sizes to address their impact on biodiversity, not only in terms of land-holding management but also in relation to their activities, products and services.</w:t>
      </w:r>
    </w:p>
    <w:p w14:paraId="0C2AE8F2" w14:textId="77777777" w:rsidR="00DC172D" w:rsidRPr="00DC172D" w:rsidRDefault="00DC172D" w:rsidP="00DC172D">
      <w:pPr>
        <w:rPr>
          <w:rFonts w:ascii="Trebuchet MS" w:hAnsi="Trebuchet MS"/>
          <w:bCs/>
          <w:sz w:val="20"/>
          <w:szCs w:val="20"/>
        </w:rPr>
      </w:pPr>
      <w:r w:rsidRPr="00DC172D">
        <w:rPr>
          <w:rFonts w:ascii="Trebuchet MS" w:hAnsi="Trebuchet MS"/>
          <w:bCs/>
          <w:sz w:val="20"/>
          <w:szCs w:val="20"/>
        </w:rPr>
        <w:t>•</w:t>
      </w:r>
      <w:r w:rsidRPr="00DC172D">
        <w:rPr>
          <w:rFonts w:ascii="Trebuchet MS" w:hAnsi="Trebuchet MS"/>
          <w:bCs/>
          <w:sz w:val="20"/>
          <w:szCs w:val="20"/>
        </w:rPr>
        <w:tab/>
        <w:t>Provide a mechanism for third-party recognition of organisations’ biodiversity management.</w:t>
      </w:r>
    </w:p>
    <w:p w14:paraId="6537441C" w14:textId="77777777" w:rsidR="00DC172D" w:rsidRPr="00DC172D" w:rsidRDefault="00DC172D" w:rsidP="00DC172D">
      <w:pPr>
        <w:rPr>
          <w:rFonts w:ascii="Trebuchet MS" w:hAnsi="Trebuchet MS"/>
          <w:bCs/>
          <w:sz w:val="20"/>
          <w:szCs w:val="20"/>
        </w:rPr>
      </w:pPr>
      <w:r w:rsidRPr="00DC172D">
        <w:rPr>
          <w:rFonts w:ascii="Trebuchet MS" w:hAnsi="Trebuchet MS"/>
          <w:bCs/>
          <w:sz w:val="20"/>
          <w:szCs w:val="20"/>
        </w:rPr>
        <w:t>•</w:t>
      </w:r>
      <w:r w:rsidRPr="00DC172D">
        <w:rPr>
          <w:rFonts w:ascii="Trebuchet MS" w:hAnsi="Trebuchet MS"/>
          <w:bCs/>
          <w:sz w:val="20"/>
          <w:szCs w:val="20"/>
        </w:rPr>
        <w:tab/>
        <w:t>Give employees the capacity to undertake biodiversity-related actions at home, and in their communities outside work.</w:t>
      </w:r>
    </w:p>
    <w:p w14:paraId="143CC8DB" w14:textId="77777777" w:rsidR="00DC172D" w:rsidRPr="00DC172D" w:rsidRDefault="00DC172D" w:rsidP="00DC172D">
      <w:pPr>
        <w:rPr>
          <w:rFonts w:ascii="Trebuchet MS" w:hAnsi="Trebuchet MS"/>
          <w:bCs/>
          <w:sz w:val="20"/>
          <w:szCs w:val="20"/>
        </w:rPr>
      </w:pPr>
      <w:r w:rsidRPr="00DC172D">
        <w:rPr>
          <w:rFonts w:ascii="Trebuchet MS" w:hAnsi="Trebuchet MS"/>
          <w:bCs/>
          <w:sz w:val="20"/>
          <w:szCs w:val="20"/>
        </w:rPr>
        <w:t>•</w:t>
      </w:r>
      <w:r w:rsidRPr="00DC172D">
        <w:rPr>
          <w:rFonts w:ascii="Trebuchet MS" w:hAnsi="Trebuchet MS"/>
          <w:bCs/>
          <w:sz w:val="20"/>
          <w:szCs w:val="20"/>
        </w:rPr>
        <w:tab/>
        <w:t>Enable employees to gain the health and wellbeing benefits associated with green space/biodiversity activities.</w:t>
      </w:r>
    </w:p>
    <w:p w14:paraId="7AF2357F" w14:textId="77777777" w:rsidR="00DC172D" w:rsidRPr="00DC172D" w:rsidRDefault="00DC172D" w:rsidP="00DC172D">
      <w:pPr>
        <w:rPr>
          <w:rFonts w:ascii="Trebuchet MS" w:hAnsi="Trebuchet MS"/>
          <w:bCs/>
          <w:sz w:val="20"/>
          <w:szCs w:val="20"/>
        </w:rPr>
      </w:pPr>
      <w:r w:rsidRPr="00DC172D">
        <w:rPr>
          <w:rFonts w:ascii="Trebuchet MS" w:hAnsi="Trebuchet MS"/>
          <w:bCs/>
          <w:sz w:val="20"/>
          <w:szCs w:val="20"/>
        </w:rPr>
        <w:t>•</w:t>
      </w:r>
      <w:r w:rsidRPr="00DC172D">
        <w:rPr>
          <w:rFonts w:ascii="Trebuchet MS" w:hAnsi="Trebuchet MS"/>
          <w:bCs/>
          <w:sz w:val="20"/>
          <w:szCs w:val="20"/>
        </w:rPr>
        <w:tab/>
        <w:t>Foster links between environmental organisations, business and the community.</w:t>
      </w:r>
    </w:p>
    <w:p w14:paraId="38FB5554" w14:textId="77777777" w:rsidR="00DC172D" w:rsidRPr="00DC172D" w:rsidRDefault="00DC172D" w:rsidP="00DC172D">
      <w:pPr>
        <w:rPr>
          <w:rFonts w:ascii="Trebuchet MS" w:hAnsi="Trebuchet MS"/>
          <w:bCs/>
          <w:sz w:val="20"/>
          <w:szCs w:val="20"/>
        </w:rPr>
      </w:pPr>
      <w:r w:rsidRPr="00DC172D">
        <w:rPr>
          <w:rFonts w:ascii="Trebuchet MS" w:hAnsi="Trebuchet MS"/>
          <w:bCs/>
          <w:sz w:val="20"/>
          <w:szCs w:val="20"/>
        </w:rPr>
        <w:t>ISO14001 International Standard – Environmental Management System</w:t>
      </w:r>
    </w:p>
    <w:p w14:paraId="1D054BAA" w14:textId="77777777" w:rsidR="00DC172D" w:rsidRPr="00DC172D" w:rsidRDefault="00DC172D" w:rsidP="00DC172D">
      <w:pPr>
        <w:rPr>
          <w:rFonts w:ascii="Trebuchet MS" w:hAnsi="Trebuchet MS"/>
          <w:bCs/>
          <w:sz w:val="20"/>
          <w:szCs w:val="20"/>
        </w:rPr>
      </w:pPr>
    </w:p>
    <w:p w14:paraId="6F346B8F" w14:textId="77777777" w:rsidR="00DC172D" w:rsidRPr="00DC172D" w:rsidRDefault="00DC172D" w:rsidP="00DC172D">
      <w:pPr>
        <w:rPr>
          <w:rFonts w:ascii="Trebuchet MS" w:hAnsi="Trebuchet MS"/>
          <w:bCs/>
          <w:sz w:val="20"/>
          <w:szCs w:val="20"/>
        </w:rPr>
      </w:pPr>
      <w:r w:rsidRPr="00DC172D">
        <w:rPr>
          <w:rFonts w:ascii="Trebuchet MS" w:hAnsi="Trebuchet MS"/>
          <w:bCs/>
          <w:sz w:val="20"/>
          <w:szCs w:val="20"/>
        </w:rPr>
        <w:t xml:space="preserve">Council continue to be accredited to IS0 14001:2015 International which includes the ongoing management of an Environmental Management System (EMS) across all services, with 8 new sites being audited in August 2025. </w:t>
      </w:r>
    </w:p>
    <w:p w14:paraId="490F2CA2" w14:textId="77777777" w:rsidR="00DC172D" w:rsidRPr="00DC172D" w:rsidRDefault="00DC172D" w:rsidP="00DC172D">
      <w:pPr>
        <w:rPr>
          <w:rFonts w:ascii="Trebuchet MS" w:hAnsi="Trebuchet MS"/>
          <w:bCs/>
          <w:sz w:val="20"/>
          <w:szCs w:val="20"/>
        </w:rPr>
      </w:pPr>
    </w:p>
    <w:p w14:paraId="66301B0A" w14:textId="77777777" w:rsidR="00DC172D" w:rsidRPr="00DC172D" w:rsidRDefault="00DC172D" w:rsidP="00DC172D">
      <w:pPr>
        <w:rPr>
          <w:rFonts w:ascii="Trebuchet MS" w:hAnsi="Trebuchet MS"/>
          <w:bCs/>
          <w:sz w:val="20"/>
          <w:szCs w:val="20"/>
        </w:rPr>
      </w:pPr>
      <w:r w:rsidRPr="00DC172D">
        <w:rPr>
          <w:rFonts w:ascii="Trebuchet MS" w:hAnsi="Trebuchet MS"/>
          <w:bCs/>
          <w:sz w:val="20"/>
          <w:szCs w:val="20"/>
        </w:rPr>
        <w:t>An Environmental Management System (EMS) is a structured framework that helps organizations manage their environmental impacts, comply with regulations, and improve operational efficiency through a "Plan-Do-Check-Act" cycle. It acts as a management tool to identify, control, and reduce risks related to energy, waste, and emissions.</w:t>
      </w:r>
    </w:p>
    <w:p w14:paraId="5E8A46D1" w14:textId="77777777" w:rsidR="00DC172D" w:rsidRPr="00DC172D" w:rsidRDefault="00DC172D" w:rsidP="00DC172D">
      <w:pPr>
        <w:rPr>
          <w:rFonts w:ascii="Trebuchet MS" w:hAnsi="Trebuchet MS"/>
          <w:bCs/>
          <w:sz w:val="20"/>
          <w:szCs w:val="20"/>
        </w:rPr>
      </w:pPr>
    </w:p>
    <w:p w14:paraId="79CBA740" w14:textId="77777777" w:rsidR="00DC172D" w:rsidRPr="00DC172D" w:rsidRDefault="00DC172D" w:rsidP="00DC172D">
      <w:pPr>
        <w:rPr>
          <w:rFonts w:ascii="Trebuchet MS" w:hAnsi="Trebuchet MS"/>
          <w:bCs/>
          <w:sz w:val="20"/>
          <w:szCs w:val="20"/>
        </w:rPr>
      </w:pPr>
      <w:r w:rsidRPr="00DC172D">
        <w:rPr>
          <w:rFonts w:ascii="Trebuchet MS" w:hAnsi="Trebuchet MS"/>
          <w:bCs/>
          <w:sz w:val="20"/>
          <w:szCs w:val="20"/>
        </w:rPr>
        <w:t>We were reaccredited until 2027. The next Surveillance Audit is scheduled for September 2026.</w:t>
      </w:r>
    </w:p>
    <w:p w14:paraId="5DF4703B" w14:textId="77777777" w:rsidR="00DC172D" w:rsidRPr="00DC172D" w:rsidRDefault="00DC172D" w:rsidP="00DC172D">
      <w:pPr>
        <w:rPr>
          <w:rFonts w:ascii="Trebuchet MS" w:hAnsi="Trebuchet MS"/>
          <w:bCs/>
          <w:sz w:val="20"/>
          <w:szCs w:val="20"/>
        </w:rPr>
      </w:pPr>
    </w:p>
    <w:p w14:paraId="058280AC" w14:textId="77777777" w:rsidR="00DC172D" w:rsidRDefault="00DC172D" w:rsidP="00DC172D">
      <w:pPr>
        <w:rPr>
          <w:rFonts w:ascii="Trebuchet MS" w:hAnsi="Trebuchet MS"/>
          <w:bCs/>
          <w:sz w:val="20"/>
          <w:szCs w:val="20"/>
        </w:rPr>
      </w:pPr>
      <w:r w:rsidRPr="00DC172D">
        <w:rPr>
          <w:rFonts w:ascii="Trebuchet MS" w:hAnsi="Trebuchet MS"/>
          <w:bCs/>
          <w:sz w:val="20"/>
          <w:szCs w:val="20"/>
        </w:rPr>
        <w:t>Within the ISO14001 framework we delivered the following objectives/targets over 2025/26:</w:t>
      </w:r>
    </w:p>
    <w:p w14:paraId="337FC8F6" w14:textId="77777777" w:rsidR="00DC172D" w:rsidRDefault="00DC172D" w:rsidP="00DC172D">
      <w:pPr>
        <w:rPr>
          <w:rFonts w:ascii="Trebuchet MS" w:hAnsi="Trebuchet MS"/>
          <w:bCs/>
          <w:sz w:val="20"/>
          <w:szCs w:val="20"/>
        </w:rPr>
      </w:pPr>
    </w:p>
    <w:p w14:paraId="0AA26D21" w14:textId="77777777" w:rsidR="00DC172D" w:rsidRPr="00DC172D" w:rsidRDefault="00DC172D" w:rsidP="00DC172D">
      <w:pPr>
        <w:rPr>
          <w:rFonts w:ascii="Trebuchet MS" w:hAnsi="Trebuchet MS"/>
          <w:b/>
          <w:sz w:val="20"/>
          <w:szCs w:val="20"/>
        </w:rPr>
      </w:pPr>
      <w:r w:rsidRPr="00DC172D">
        <w:rPr>
          <w:rFonts w:ascii="Trebuchet MS" w:hAnsi="Trebuchet MS"/>
          <w:b/>
          <w:sz w:val="20"/>
          <w:szCs w:val="20"/>
        </w:rPr>
        <w:lastRenderedPageBreak/>
        <w:t>Objective 1: Improve the energy efficiency of Council buildings to help deliver carbon reduction targets and reduce costs.</w:t>
      </w:r>
    </w:p>
    <w:p w14:paraId="1441406A" w14:textId="77777777" w:rsidR="00DC172D" w:rsidRPr="00DC172D" w:rsidRDefault="00DC172D" w:rsidP="00DC172D">
      <w:pPr>
        <w:rPr>
          <w:rFonts w:ascii="Trebuchet MS" w:hAnsi="Trebuchet MS"/>
          <w:b/>
          <w:sz w:val="20"/>
          <w:szCs w:val="20"/>
        </w:rPr>
      </w:pPr>
      <w:r w:rsidRPr="00DC172D">
        <w:rPr>
          <w:rFonts w:ascii="Trebuchet MS" w:hAnsi="Trebuchet MS"/>
          <w:b/>
          <w:sz w:val="20"/>
          <w:szCs w:val="20"/>
        </w:rPr>
        <w:t>Target: Target of 5 EE projects.</w:t>
      </w:r>
    </w:p>
    <w:p w14:paraId="2650E98B" w14:textId="77777777" w:rsidR="00DC172D" w:rsidRDefault="00DC172D" w:rsidP="00DC172D">
      <w:pPr>
        <w:rPr>
          <w:rFonts w:ascii="Trebuchet MS" w:hAnsi="Trebuchet MS"/>
          <w:bCs/>
          <w:sz w:val="20"/>
          <w:szCs w:val="20"/>
        </w:rPr>
      </w:pPr>
      <w:r w:rsidRPr="00DC172D">
        <w:rPr>
          <w:rFonts w:ascii="Trebuchet MS" w:hAnsi="Trebuchet MS"/>
          <w:bCs/>
          <w:sz w:val="20"/>
          <w:szCs w:val="20"/>
        </w:rPr>
        <w:t>Energy – 6 LED lighting projects delivered.</w:t>
      </w:r>
    </w:p>
    <w:p w14:paraId="3E2ABAD1" w14:textId="77777777" w:rsidR="00DC172D" w:rsidRPr="00DC172D" w:rsidRDefault="00DC172D" w:rsidP="00DC172D">
      <w:pPr>
        <w:rPr>
          <w:rFonts w:ascii="Trebuchet MS" w:hAnsi="Trebuchet MS"/>
          <w:bCs/>
          <w:sz w:val="20"/>
          <w:szCs w:val="20"/>
        </w:rPr>
      </w:pPr>
    </w:p>
    <w:p w14:paraId="091C3478" w14:textId="77777777" w:rsidR="00DC172D" w:rsidRPr="00DC172D" w:rsidRDefault="00DC172D" w:rsidP="00DC172D">
      <w:pPr>
        <w:rPr>
          <w:rFonts w:ascii="Trebuchet MS" w:hAnsi="Trebuchet MS"/>
          <w:b/>
          <w:sz w:val="20"/>
          <w:szCs w:val="20"/>
        </w:rPr>
      </w:pPr>
      <w:r w:rsidRPr="00DC172D">
        <w:rPr>
          <w:rFonts w:ascii="Trebuchet MS" w:hAnsi="Trebuchet MS"/>
          <w:b/>
          <w:sz w:val="20"/>
          <w:szCs w:val="20"/>
        </w:rPr>
        <w:t>Objective 2: Maximize the use of renewable energy sources to help deliver carbon reduction targets and reduce costs.</w:t>
      </w:r>
    </w:p>
    <w:p w14:paraId="1A159133" w14:textId="77777777" w:rsidR="00DC172D" w:rsidRPr="00DC172D" w:rsidRDefault="00DC172D" w:rsidP="00DC172D">
      <w:pPr>
        <w:rPr>
          <w:rFonts w:ascii="Trebuchet MS" w:hAnsi="Trebuchet MS"/>
          <w:b/>
          <w:sz w:val="20"/>
          <w:szCs w:val="20"/>
        </w:rPr>
      </w:pPr>
      <w:r w:rsidRPr="00DC172D">
        <w:rPr>
          <w:rFonts w:ascii="Trebuchet MS" w:hAnsi="Trebuchet MS"/>
          <w:b/>
          <w:sz w:val="20"/>
          <w:szCs w:val="20"/>
        </w:rPr>
        <w:t>Target: Target of 3 solar projects.</w:t>
      </w:r>
    </w:p>
    <w:p w14:paraId="48700E72" w14:textId="77777777" w:rsidR="00DC172D" w:rsidRDefault="00DC172D" w:rsidP="00DC172D">
      <w:pPr>
        <w:rPr>
          <w:rFonts w:ascii="Trebuchet MS" w:hAnsi="Trebuchet MS"/>
          <w:bCs/>
          <w:sz w:val="20"/>
          <w:szCs w:val="20"/>
        </w:rPr>
      </w:pPr>
      <w:r w:rsidRPr="00DC172D">
        <w:rPr>
          <w:rFonts w:ascii="Trebuchet MS" w:hAnsi="Trebuchet MS"/>
          <w:bCs/>
          <w:sz w:val="20"/>
          <w:szCs w:val="20"/>
        </w:rPr>
        <w:t xml:space="preserve">Energy - 6 solar PV projects and 6 new BESS installations delivered. 6 new EV chargepoints also delivered.  Data Officer continues to collate, analyse and report on energy data and capture actual monthly reads on electricity metering to better inform decision making. </w:t>
      </w:r>
    </w:p>
    <w:p w14:paraId="7782193C" w14:textId="77777777" w:rsidR="00DC172D" w:rsidRPr="00DC172D" w:rsidRDefault="00DC172D" w:rsidP="00DC172D">
      <w:pPr>
        <w:rPr>
          <w:rFonts w:ascii="Trebuchet MS" w:hAnsi="Trebuchet MS"/>
          <w:bCs/>
          <w:sz w:val="20"/>
          <w:szCs w:val="20"/>
        </w:rPr>
      </w:pPr>
    </w:p>
    <w:p w14:paraId="0DE6F8BE" w14:textId="77777777" w:rsidR="00DC172D" w:rsidRPr="00DC172D" w:rsidRDefault="00DC172D" w:rsidP="00DC172D">
      <w:pPr>
        <w:rPr>
          <w:rFonts w:ascii="Trebuchet MS" w:hAnsi="Trebuchet MS"/>
          <w:b/>
          <w:sz w:val="20"/>
          <w:szCs w:val="20"/>
        </w:rPr>
      </w:pPr>
      <w:r w:rsidRPr="00DC172D">
        <w:rPr>
          <w:rFonts w:ascii="Trebuchet MS" w:hAnsi="Trebuchet MS"/>
          <w:b/>
          <w:sz w:val="20"/>
          <w:szCs w:val="20"/>
        </w:rPr>
        <w:t>Objective 3: Implement water-saving technologies into Councils Capital Works Program.</w:t>
      </w:r>
    </w:p>
    <w:p w14:paraId="70E155E1" w14:textId="084DB97F" w:rsidR="00DC172D" w:rsidRPr="00DC172D" w:rsidRDefault="00DC172D" w:rsidP="00DC172D">
      <w:pPr>
        <w:rPr>
          <w:rFonts w:ascii="Trebuchet MS" w:hAnsi="Trebuchet MS"/>
          <w:b/>
          <w:sz w:val="20"/>
          <w:szCs w:val="20"/>
        </w:rPr>
      </w:pPr>
      <w:r w:rsidRPr="00DC172D">
        <w:rPr>
          <w:rFonts w:ascii="Trebuchet MS" w:hAnsi="Trebuchet MS"/>
          <w:b/>
          <w:sz w:val="20"/>
          <w:szCs w:val="20"/>
        </w:rPr>
        <w:t>Target: Delivered</w:t>
      </w:r>
      <w:r>
        <w:rPr>
          <w:rFonts w:ascii="Trebuchet MS" w:hAnsi="Trebuchet MS"/>
          <w:b/>
          <w:sz w:val="20"/>
          <w:szCs w:val="20"/>
        </w:rPr>
        <w:t xml:space="preserve"> </w:t>
      </w:r>
      <w:r w:rsidRPr="00DC172D">
        <w:rPr>
          <w:rFonts w:ascii="Trebuchet MS" w:hAnsi="Trebuchet MS"/>
          <w:b/>
          <w:sz w:val="20"/>
          <w:szCs w:val="20"/>
        </w:rPr>
        <w:t>- Projects are typically designing in water saving technology as standard.</w:t>
      </w:r>
    </w:p>
    <w:p w14:paraId="0FA8962C" w14:textId="77777777" w:rsidR="00DC172D" w:rsidRDefault="00DC172D" w:rsidP="00DC172D">
      <w:pPr>
        <w:rPr>
          <w:rFonts w:ascii="Trebuchet MS" w:hAnsi="Trebuchet MS"/>
          <w:bCs/>
          <w:sz w:val="20"/>
          <w:szCs w:val="20"/>
        </w:rPr>
      </w:pPr>
      <w:r w:rsidRPr="00DC172D">
        <w:rPr>
          <w:rFonts w:ascii="Trebuchet MS" w:hAnsi="Trebuchet MS"/>
          <w:bCs/>
          <w:sz w:val="20"/>
          <w:szCs w:val="20"/>
        </w:rPr>
        <w:t>Water – online supplier secured who are working with the capital team and providing products to trial e.g. hand-washing taps that make cold water feel warm, without any heating demand. Capital is also now specifying waterless urinals, and sensor taps as standard.</w:t>
      </w:r>
    </w:p>
    <w:p w14:paraId="32ECE328" w14:textId="77777777" w:rsidR="00DC172D" w:rsidRPr="00DC172D" w:rsidRDefault="00DC172D" w:rsidP="00DC172D">
      <w:pPr>
        <w:rPr>
          <w:rFonts w:ascii="Trebuchet MS" w:hAnsi="Trebuchet MS"/>
          <w:bCs/>
          <w:sz w:val="20"/>
          <w:szCs w:val="20"/>
        </w:rPr>
      </w:pPr>
    </w:p>
    <w:p w14:paraId="5195CC28" w14:textId="77777777" w:rsidR="00DC172D" w:rsidRPr="00DC172D" w:rsidRDefault="00DC172D" w:rsidP="00DC172D">
      <w:pPr>
        <w:rPr>
          <w:rFonts w:ascii="Trebuchet MS" w:hAnsi="Trebuchet MS"/>
          <w:b/>
          <w:sz w:val="20"/>
          <w:szCs w:val="20"/>
        </w:rPr>
      </w:pPr>
      <w:r w:rsidRPr="00DC172D">
        <w:rPr>
          <w:rFonts w:ascii="Trebuchet MS" w:hAnsi="Trebuchet MS"/>
          <w:b/>
          <w:sz w:val="20"/>
          <w:szCs w:val="20"/>
        </w:rPr>
        <w:t>Objective 4: Maximize the efficient use of buildings and facilities.</w:t>
      </w:r>
    </w:p>
    <w:p w14:paraId="7AC600E1" w14:textId="77777777" w:rsidR="00DC172D" w:rsidRPr="00DC172D" w:rsidRDefault="00DC172D" w:rsidP="00DC172D">
      <w:pPr>
        <w:rPr>
          <w:rFonts w:ascii="Trebuchet MS" w:hAnsi="Trebuchet MS"/>
          <w:b/>
          <w:sz w:val="20"/>
          <w:szCs w:val="20"/>
        </w:rPr>
      </w:pPr>
      <w:r w:rsidRPr="00DC172D">
        <w:rPr>
          <w:rFonts w:ascii="Trebuchet MS" w:hAnsi="Trebuchet MS"/>
          <w:b/>
          <w:sz w:val="20"/>
          <w:szCs w:val="20"/>
        </w:rPr>
        <w:t>Target: Complete review of energy/ thermal efficiency of Council estate.</w:t>
      </w:r>
    </w:p>
    <w:p w14:paraId="191CBC97" w14:textId="77777777" w:rsidR="00DC172D" w:rsidRDefault="00DC172D" w:rsidP="00DC172D">
      <w:pPr>
        <w:rPr>
          <w:rFonts w:ascii="Trebuchet MS" w:hAnsi="Trebuchet MS"/>
          <w:bCs/>
          <w:sz w:val="20"/>
          <w:szCs w:val="20"/>
        </w:rPr>
      </w:pPr>
      <w:r w:rsidRPr="00DC172D">
        <w:rPr>
          <w:rFonts w:ascii="Trebuchet MS" w:hAnsi="Trebuchet MS"/>
          <w:bCs/>
          <w:sz w:val="20"/>
          <w:szCs w:val="20"/>
        </w:rPr>
        <w:t>Estate (rationalization) - Disposals have begun, and recommended improvements to the thermal envelope, heating controls added &amp; lighting upgraded. Staff movements: into The Braid: HR (August 2025), Finance (Aug 2025), Performance (Jan 2026). Economic Development, Health and Safety, Regen and some Facilities/Assets team moved to Lamont (Sept 2025). Wellington Court refurbishment completed - Regen and Capital teams moved mid Dec 2025. Env Health and Community moved to Ardeevin (Jan 2026). IT and Legal moved into The Braid in Spring 2026.</w:t>
      </w:r>
    </w:p>
    <w:p w14:paraId="1EE97941" w14:textId="77777777" w:rsidR="00DC172D" w:rsidRPr="00DC172D" w:rsidRDefault="00DC172D" w:rsidP="00DC172D">
      <w:pPr>
        <w:rPr>
          <w:rFonts w:ascii="Trebuchet MS" w:hAnsi="Trebuchet MS"/>
          <w:bCs/>
          <w:sz w:val="20"/>
          <w:szCs w:val="20"/>
        </w:rPr>
      </w:pPr>
    </w:p>
    <w:p w14:paraId="7E7BA247" w14:textId="77777777" w:rsidR="00DC172D" w:rsidRPr="00DC172D" w:rsidRDefault="00DC172D" w:rsidP="00DC172D">
      <w:pPr>
        <w:rPr>
          <w:rFonts w:ascii="Trebuchet MS" w:hAnsi="Trebuchet MS"/>
          <w:b/>
          <w:sz w:val="20"/>
          <w:szCs w:val="20"/>
        </w:rPr>
      </w:pPr>
      <w:r w:rsidRPr="00DC172D">
        <w:rPr>
          <w:rFonts w:ascii="Trebuchet MS" w:hAnsi="Trebuchet MS"/>
          <w:b/>
          <w:sz w:val="20"/>
          <w:szCs w:val="20"/>
        </w:rPr>
        <w:t>Objective 5: To reduce fuel usage across fleet by 5% each year, over the next 3 years, compared to 2022/23.</w:t>
      </w:r>
    </w:p>
    <w:p w14:paraId="680D6B30" w14:textId="77777777" w:rsidR="00DC172D" w:rsidRPr="00DC172D" w:rsidRDefault="00DC172D" w:rsidP="00DC172D">
      <w:pPr>
        <w:rPr>
          <w:rFonts w:ascii="Trebuchet MS" w:hAnsi="Trebuchet MS"/>
          <w:b/>
          <w:sz w:val="20"/>
          <w:szCs w:val="20"/>
        </w:rPr>
      </w:pPr>
      <w:r w:rsidRPr="00DC172D">
        <w:rPr>
          <w:rFonts w:ascii="Trebuchet MS" w:hAnsi="Trebuchet MS"/>
          <w:b/>
          <w:sz w:val="20"/>
          <w:szCs w:val="20"/>
        </w:rPr>
        <w:t>Target: To deliver Eco-Driver training to fleet officers as part of CPC. HVO trial.</w:t>
      </w:r>
    </w:p>
    <w:p w14:paraId="65D5F1C4" w14:textId="77777777" w:rsidR="00DC172D" w:rsidRDefault="00DC172D" w:rsidP="00DC172D">
      <w:pPr>
        <w:rPr>
          <w:rFonts w:ascii="Trebuchet MS" w:hAnsi="Trebuchet MS"/>
          <w:bCs/>
          <w:sz w:val="20"/>
          <w:szCs w:val="20"/>
        </w:rPr>
      </w:pPr>
      <w:r w:rsidRPr="00DC172D">
        <w:rPr>
          <w:rFonts w:ascii="Trebuchet MS" w:hAnsi="Trebuchet MS"/>
          <w:bCs/>
          <w:sz w:val="20"/>
          <w:szCs w:val="20"/>
        </w:rPr>
        <w:t xml:space="preserve">Fleet – 3% reduction in fleet fuel use compared to 2024/25. Telematics now installed in all fleet – understanding and identifying further efficiencies. HVO trail ongoing. </w:t>
      </w:r>
    </w:p>
    <w:p w14:paraId="2F8B6C14" w14:textId="77777777" w:rsidR="00DC172D" w:rsidRPr="00DC172D" w:rsidRDefault="00DC172D" w:rsidP="00DC172D">
      <w:pPr>
        <w:rPr>
          <w:rFonts w:ascii="Trebuchet MS" w:hAnsi="Trebuchet MS"/>
          <w:bCs/>
          <w:sz w:val="20"/>
          <w:szCs w:val="20"/>
        </w:rPr>
      </w:pPr>
    </w:p>
    <w:p w14:paraId="5BA8EA88" w14:textId="77777777" w:rsidR="00DC172D" w:rsidRPr="00DC172D" w:rsidRDefault="00DC172D" w:rsidP="00DC172D">
      <w:pPr>
        <w:rPr>
          <w:rFonts w:ascii="Trebuchet MS" w:hAnsi="Trebuchet MS"/>
          <w:b/>
          <w:sz w:val="20"/>
          <w:szCs w:val="20"/>
        </w:rPr>
      </w:pPr>
      <w:r w:rsidRPr="00DC172D">
        <w:rPr>
          <w:rFonts w:ascii="Trebuchet MS" w:hAnsi="Trebuchet MS"/>
          <w:b/>
          <w:sz w:val="20"/>
          <w:szCs w:val="20"/>
        </w:rPr>
        <w:t>Objective 6: To review and dispose of office- based assets from Sentry Hill and LEDCOM.</w:t>
      </w:r>
    </w:p>
    <w:p w14:paraId="7A3A46AF" w14:textId="77777777" w:rsidR="00DC172D" w:rsidRPr="00DC172D" w:rsidRDefault="00DC172D" w:rsidP="00DC172D">
      <w:pPr>
        <w:rPr>
          <w:rFonts w:ascii="Trebuchet MS" w:hAnsi="Trebuchet MS"/>
          <w:b/>
          <w:sz w:val="20"/>
          <w:szCs w:val="20"/>
        </w:rPr>
      </w:pPr>
      <w:r w:rsidRPr="00DC172D">
        <w:rPr>
          <w:rFonts w:ascii="Trebuchet MS" w:hAnsi="Trebuchet MS"/>
          <w:b/>
          <w:sz w:val="20"/>
          <w:szCs w:val="20"/>
        </w:rPr>
        <w:t>Target: To promote the waste hierarchy- reuse office-based assets through a network of sustainable options.</w:t>
      </w:r>
    </w:p>
    <w:p w14:paraId="28B69B44" w14:textId="77777777" w:rsidR="00DC172D" w:rsidRPr="00DC172D" w:rsidRDefault="00DC172D" w:rsidP="00DC172D">
      <w:pPr>
        <w:rPr>
          <w:rFonts w:ascii="Trebuchet MS" w:hAnsi="Trebuchet MS"/>
          <w:bCs/>
          <w:sz w:val="20"/>
          <w:szCs w:val="20"/>
        </w:rPr>
      </w:pPr>
      <w:r w:rsidRPr="00DC172D">
        <w:rPr>
          <w:rFonts w:ascii="Trebuchet MS" w:hAnsi="Trebuchet MS"/>
          <w:bCs/>
          <w:sz w:val="20"/>
          <w:szCs w:val="20"/>
        </w:rPr>
        <w:t>Resource Management – Assets team completed inventory list of office furniture/equipment at Sentry Hill. Council has reused a significant number – estimated at 113 prior to a few final moves.</w:t>
      </w:r>
    </w:p>
    <w:p w14:paraId="006F4491" w14:textId="77777777" w:rsidR="00DC172D" w:rsidRDefault="00DC172D" w:rsidP="00DC172D">
      <w:pPr>
        <w:rPr>
          <w:rFonts w:ascii="Trebuchet MS" w:hAnsi="Trebuchet MS"/>
          <w:bCs/>
          <w:sz w:val="20"/>
          <w:szCs w:val="20"/>
        </w:rPr>
      </w:pPr>
      <w:r w:rsidRPr="00DC172D">
        <w:rPr>
          <w:rFonts w:ascii="Trebuchet MS" w:hAnsi="Trebuchet MS"/>
          <w:bCs/>
          <w:sz w:val="20"/>
          <w:szCs w:val="20"/>
        </w:rPr>
        <w:t>There are still a few on-going moves at present. Next steps are to identify items not needed (to be donated), identify items to retain for potential internal use, identify items which need to be recycled/dumped and finally proceed with disposals.</w:t>
      </w:r>
    </w:p>
    <w:p w14:paraId="7D18C2A0" w14:textId="77777777" w:rsidR="00DC172D" w:rsidRPr="00DC172D" w:rsidRDefault="00DC172D" w:rsidP="00DC172D">
      <w:pPr>
        <w:rPr>
          <w:rFonts w:ascii="Trebuchet MS" w:hAnsi="Trebuchet MS"/>
          <w:bCs/>
          <w:sz w:val="20"/>
          <w:szCs w:val="20"/>
        </w:rPr>
      </w:pPr>
    </w:p>
    <w:p w14:paraId="47A61F61" w14:textId="77777777" w:rsidR="00DC172D" w:rsidRPr="00DC172D" w:rsidRDefault="00DC172D" w:rsidP="00DC172D">
      <w:pPr>
        <w:rPr>
          <w:rFonts w:ascii="Trebuchet MS" w:hAnsi="Trebuchet MS"/>
          <w:b/>
          <w:sz w:val="20"/>
          <w:szCs w:val="20"/>
        </w:rPr>
      </w:pPr>
      <w:r w:rsidRPr="00DC172D">
        <w:rPr>
          <w:rFonts w:ascii="Trebuchet MS" w:hAnsi="Trebuchet MS"/>
          <w:b/>
          <w:sz w:val="20"/>
          <w:szCs w:val="20"/>
        </w:rPr>
        <w:t>Objective 7: Improve water quality and encourage blue carbon sequestration.</w:t>
      </w:r>
    </w:p>
    <w:p w14:paraId="4B0EA8A0" w14:textId="77777777" w:rsidR="00DC172D" w:rsidRPr="00DC172D" w:rsidRDefault="00DC172D" w:rsidP="00DC172D">
      <w:pPr>
        <w:rPr>
          <w:rFonts w:ascii="Trebuchet MS" w:hAnsi="Trebuchet MS"/>
          <w:b/>
          <w:sz w:val="20"/>
          <w:szCs w:val="20"/>
        </w:rPr>
      </w:pPr>
      <w:r w:rsidRPr="00DC172D">
        <w:rPr>
          <w:rFonts w:ascii="Trebuchet MS" w:hAnsi="Trebuchet MS"/>
          <w:b/>
          <w:sz w:val="20"/>
          <w:szCs w:val="20"/>
        </w:rPr>
        <w:t>Target: By the end of 2025, have a seagrass pontoon installed in Glenarm Marina.</w:t>
      </w:r>
    </w:p>
    <w:p w14:paraId="0C67E602" w14:textId="77777777" w:rsidR="00DC172D" w:rsidRDefault="00DC172D" w:rsidP="00DC172D">
      <w:pPr>
        <w:rPr>
          <w:rFonts w:ascii="Trebuchet MS" w:hAnsi="Trebuchet MS"/>
          <w:bCs/>
          <w:sz w:val="20"/>
          <w:szCs w:val="20"/>
        </w:rPr>
      </w:pPr>
      <w:r w:rsidRPr="00DC172D">
        <w:rPr>
          <w:rFonts w:ascii="Trebuchet MS" w:hAnsi="Trebuchet MS"/>
          <w:bCs/>
          <w:sz w:val="20"/>
          <w:szCs w:val="20"/>
        </w:rPr>
        <w:t xml:space="preserve">Harbours &amp; Marinas – a new seagrass pontoon (Glenarm) was installed July. Ulster Wildlife has installed native oysters and native plants. Plans to install an underwater camera to monitor developments in 2026. </w:t>
      </w:r>
    </w:p>
    <w:p w14:paraId="42020B31" w14:textId="77777777" w:rsidR="00DC172D" w:rsidRPr="00DC172D" w:rsidRDefault="00DC172D" w:rsidP="00DC172D">
      <w:pPr>
        <w:rPr>
          <w:rFonts w:ascii="Trebuchet MS" w:hAnsi="Trebuchet MS"/>
          <w:bCs/>
          <w:sz w:val="20"/>
          <w:szCs w:val="20"/>
        </w:rPr>
      </w:pPr>
    </w:p>
    <w:p w14:paraId="08EF9314" w14:textId="77777777" w:rsidR="00DC172D" w:rsidRPr="00DC172D" w:rsidRDefault="00DC172D" w:rsidP="00DC172D">
      <w:pPr>
        <w:rPr>
          <w:rFonts w:ascii="Trebuchet MS" w:hAnsi="Trebuchet MS"/>
          <w:b/>
          <w:sz w:val="20"/>
          <w:szCs w:val="20"/>
        </w:rPr>
      </w:pPr>
      <w:r w:rsidRPr="00DC172D">
        <w:rPr>
          <w:rFonts w:ascii="Trebuchet MS" w:hAnsi="Trebuchet MS"/>
          <w:b/>
          <w:sz w:val="20"/>
          <w:szCs w:val="20"/>
        </w:rPr>
        <w:t>Objective 8: Expansion of community tree nurseries across the borough.</w:t>
      </w:r>
    </w:p>
    <w:p w14:paraId="69EA0A27" w14:textId="77777777" w:rsidR="00DC172D" w:rsidRPr="00DC172D" w:rsidRDefault="00DC172D" w:rsidP="00DC172D">
      <w:pPr>
        <w:rPr>
          <w:rFonts w:ascii="Trebuchet MS" w:hAnsi="Trebuchet MS"/>
          <w:b/>
          <w:sz w:val="20"/>
          <w:szCs w:val="20"/>
        </w:rPr>
      </w:pPr>
      <w:r w:rsidRPr="00DC172D">
        <w:rPr>
          <w:rFonts w:ascii="Trebuchet MS" w:hAnsi="Trebuchet MS"/>
          <w:b/>
          <w:sz w:val="20"/>
          <w:szCs w:val="20"/>
        </w:rPr>
        <w:t>Target: Development of 3 nurseries (locations tbc).</w:t>
      </w:r>
    </w:p>
    <w:p w14:paraId="52947A98" w14:textId="77777777" w:rsidR="00DC172D" w:rsidRDefault="00DC172D" w:rsidP="00DC172D">
      <w:pPr>
        <w:rPr>
          <w:rFonts w:ascii="Trebuchet MS" w:hAnsi="Trebuchet MS"/>
          <w:bCs/>
          <w:sz w:val="20"/>
          <w:szCs w:val="20"/>
        </w:rPr>
      </w:pPr>
      <w:r w:rsidRPr="00DC172D">
        <w:rPr>
          <w:rFonts w:ascii="Trebuchet MS" w:hAnsi="Trebuchet MS"/>
          <w:bCs/>
          <w:sz w:val="20"/>
          <w:szCs w:val="20"/>
        </w:rPr>
        <w:t xml:space="preserve">Biodiversity – Council has developed four new tree nurseries (Ecos, Jubilee Farm, Carnlough, Doury Road, Ballymena) through collection of local seed and development of raised beds for initial growing period. </w:t>
      </w:r>
    </w:p>
    <w:p w14:paraId="330933E8" w14:textId="77777777" w:rsidR="00DC172D" w:rsidRPr="00DC172D" w:rsidRDefault="00DC172D" w:rsidP="00DC172D">
      <w:pPr>
        <w:rPr>
          <w:rFonts w:ascii="Trebuchet MS" w:hAnsi="Trebuchet MS"/>
          <w:bCs/>
          <w:sz w:val="20"/>
          <w:szCs w:val="20"/>
        </w:rPr>
      </w:pPr>
    </w:p>
    <w:p w14:paraId="252FFFCC" w14:textId="77777777" w:rsidR="00DC172D" w:rsidRPr="00DC172D" w:rsidRDefault="00DC172D" w:rsidP="00DC172D">
      <w:pPr>
        <w:rPr>
          <w:rFonts w:ascii="Trebuchet MS" w:hAnsi="Trebuchet MS"/>
          <w:b/>
          <w:sz w:val="20"/>
          <w:szCs w:val="20"/>
        </w:rPr>
      </w:pPr>
      <w:r w:rsidRPr="00DC172D">
        <w:rPr>
          <w:rFonts w:ascii="Trebuchet MS" w:hAnsi="Trebuchet MS"/>
          <w:b/>
          <w:sz w:val="20"/>
          <w:szCs w:val="20"/>
        </w:rPr>
        <w:t>Objective 9: Support nature recovery across the borough.</w:t>
      </w:r>
    </w:p>
    <w:p w14:paraId="3D750223" w14:textId="77777777" w:rsidR="00DC172D" w:rsidRPr="00DC172D" w:rsidRDefault="00DC172D" w:rsidP="00DC172D">
      <w:pPr>
        <w:rPr>
          <w:rFonts w:ascii="Trebuchet MS" w:hAnsi="Trebuchet MS"/>
          <w:b/>
          <w:sz w:val="20"/>
          <w:szCs w:val="20"/>
        </w:rPr>
      </w:pPr>
      <w:r w:rsidRPr="00DC172D">
        <w:rPr>
          <w:rFonts w:ascii="Trebuchet MS" w:hAnsi="Trebuchet MS"/>
          <w:b/>
          <w:sz w:val="20"/>
          <w:szCs w:val="20"/>
        </w:rPr>
        <w:t>Target: Development of Nature Recovery Plan for Larne Town Park.</w:t>
      </w:r>
    </w:p>
    <w:p w14:paraId="4CDFC810" w14:textId="77777777" w:rsidR="00DC172D" w:rsidRDefault="00DC172D" w:rsidP="00DC172D">
      <w:pPr>
        <w:rPr>
          <w:rFonts w:ascii="Trebuchet MS" w:hAnsi="Trebuchet MS"/>
          <w:bCs/>
          <w:sz w:val="20"/>
          <w:szCs w:val="20"/>
        </w:rPr>
      </w:pPr>
      <w:r w:rsidRPr="00DC172D">
        <w:rPr>
          <w:rFonts w:ascii="Trebuchet MS" w:hAnsi="Trebuchet MS"/>
          <w:bCs/>
          <w:sz w:val="20"/>
          <w:szCs w:val="20"/>
        </w:rPr>
        <w:t xml:space="preserve">Biodiversity – Larne Town Park Nature Recovery Plan consultation issued – not significant support for ‘re-wilding’ of park, but further options being considered. </w:t>
      </w:r>
    </w:p>
    <w:p w14:paraId="72D5146B" w14:textId="77777777" w:rsidR="00DC172D" w:rsidRPr="00DC172D" w:rsidRDefault="00DC172D" w:rsidP="00DC172D">
      <w:pPr>
        <w:rPr>
          <w:rFonts w:ascii="Trebuchet MS" w:hAnsi="Trebuchet MS"/>
          <w:bCs/>
          <w:sz w:val="20"/>
          <w:szCs w:val="20"/>
        </w:rPr>
      </w:pPr>
    </w:p>
    <w:p w14:paraId="400AF55D" w14:textId="77777777" w:rsidR="00DC172D" w:rsidRPr="00DC172D" w:rsidRDefault="00DC172D" w:rsidP="00DC172D">
      <w:pPr>
        <w:rPr>
          <w:rFonts w:ascii="Trebuchet MS" w:hAnsi="Trebuchet MS"/>
          <w:b/>
          <w:sz w:val="20"/>
          <w:szCs w:val="20"/>
        </w:rPr>
      </w:pPr>
      <w:r w:rsidRPr="00DC172D">
        <w:rPr>
          <w:rFonts w:ascii="Trebuchet MS" w:hAnsi="Trebuchet MS"/>
          <w:b/>
          <w:sz w:val="20"/>
          <w:szCs w:val="20"/>
        </w:rPr>
        <w:t>Objective 10: Expansion of MEA Community Garden network.</w:t>
      </w:r>
    </w:p>
    <w:p w14:paraId="7F73CBAB" w14:textId="77777777" w:rsidR="00DC172D" w:rsidRPr="00DC172D" w:rsidRDefault="00DC172D" w:rsidP="00DC172D">
      <w:pPr>
        <w:rPr>
          <w:rFonts w:ascii="Trebuchet MS" w:hAnsi="Trebuchet MS"/>
          <w:b/>
          <w:sz w:val="20"/>
          <w:szCs w:val="20"/>
        </w:rPr>
      </w:pPr>
      <w:r w:rsidRPr="00DC172D">
        <w:rPr>
          <w:rFonts w:ascii="Trebuchet MS" w:hAnsi="Trebuchet MS"/>
          <w:b/>
          <w:sz w:val="20"/>
          <w:szCs w:val="20"/>
        </w:rPr>
        <w:t>Target: Development of 1 community garden (location tbc).</w:t>
      </w:r>
    </w:p>
    <w:p w14:paraId="18596BFD" w14:textId="77777777" w:rsidR="00DC172D" w:rsidRDefault="00DC172D" w:rsidP="00DC172D">
      <w:pPr>
        <w:rPr>
          <w:rFonts w:ascii="Trebuchet MS" w:hAnsi="Trebuchet MS"/>
          <w:bCs/>
          <w:sz w:val="20"/>
          <w:szCs w:val="20"/>
        </w:rPr>
      </w:pPr>
      <w:r w:rsidRPr="00DC172D">
        <w:rPr>
          <w:rFonts w:ascii="Trebuchet MS" w:hAnsi="Trebuchet MS"/>
          <w:bCs/>
          <w:sz w:val="20"/>
          <w:szCs w:val="20"/>
        </w:rPr>
        <w:lastRenderedPageBreak/>
        <w:t xml:space="preserve">Biodiversity – Community Garden Network established including Glynn Community Garden, with Dunclug Community Association joining in 2026. Supply of growing beds, advice and support. </w:t>
      </w:r>
    </w:p>
    <w:p w14:paraId="28AC7E75" w14:textId="77777777" w:rsidR="00DC172D" w:rsidRPr="00DC172D" w:rsidRDefault="00DC172D" w:rsidP="00DC172D">
      <w:pPr>
        <w:rPr>
          <w:rFonts w:ascii="Trebuchet MS" w:hAnsi="Trebuchet MS"/>
          <w:bCs/>
          <w:sz w:val="20"/>
          <w:szCs w:val="20"/>
        </w:rPr>
      </w:pPr>
    </w:p>
    <w:p w14:paraId="39908EF8" w14:textId="77777777" w:rsidR="00DC172D" w:rsidRPr="00DC172D" w:rsidRDefault="00DC172D" w:rsidP="00DC172D">
      <w:pPr>
        <w:rPr>
          <w:rFonts w:ascii="Trebuchet MS" w:hAnsi="Trebuchet MS"/>
          <w:b/>
          <w:sz w:val="20"/>
          <w:szCs w:val="20"/>
        </w:rPr>
      </w:pPr>
      <w:r w:rsidRPr="00DC172D">
        <w:rPr>
          <w:rFonts w:ascii="Trebuchet MS" w:hAnsi="Trebuchet MS"/>
          <w:b/>
          <w:sz w:val="20"/>
          <w:szCs w:val="20"/>
        </w:rPr>
        <w:t>Objective 11: Climate literacy education to Elected Members and key staff.</w:t>
      </w:r>
    </w:p>
    <w:p w14:paraId="79C99390" w14:textId="77777777" w:rsidR="00DC172D" w:rsidRPr="00DC172D" w:rsidRDefault="00DC172D" w:rsidP="00DC172D">
      <w:pPr>
        <w:rPr>
          <w:rFonts w:ascii="Trebuchet MS" w:hAnsi="Trebuchet MS"/>
          <w:b/>
          <w:sz w:val="20"/>
          <w:szCs w:val="20"/>
        </w:rPr>
      </w:pPr>
      <w:r w:rsidRPr="00DC172D">
        <w:rPr>
          <w:rFonts w:ascii="Trebuchet MS" w:hAnsi="Trebuchet MS"/>
          <w:b/>
          <w:sz w:val="20"/>
          <w:szCs w:val="20"/>
        </w:rPr>
        <w:t>Target: Provision of training provided by external body.</w:t>
      </w:r>
    </w:p>
    <w:p w14:paraId="587306A5" w14:textId="452EE27D" w:rsidR="00DC172D" w:rsidRPr="00DC172D" w:rsidRDefault="00DC172D" w:rsidP="00DC172D">
      <w:pPr>
        <w:rPr>
          <w:rFonts w:ascii="Trebuchet MS" w:hAnsi="Trebuchet MS"/>
          <w:bCs/>
          <w:sz w:val="20"/>
          <w:szCs w:val="20"/>
        </w:rPr>
      </w:pPr>
      <w:r w:rsidRPr="00DC172D">
        <w:rPr>
          <w:rFonts w:ascii="Trebuchet MS" w:hAnsi="Trebuchet MS"/>
          <w:bCs/>
          <w:sz w:val="20"/>
          <w:szCs w:val="20"/>
        </w:rPr>
        <w:t>Carbon Literacy Training – Giraffe Associates provided training to Elected Members on 16 and 22 January 2026 to help inform strategic decision making in relation to Council’s climate action (mitigation and adaptation).</w:t>
      </w:r>
    </w:p>
    <w:p w14:paraId="7A8EF5E9" w14:textId="77777777" w:rsidR="00DC172D" w:rsidRPr="00DC172D" w:rsidRDefault="00DC172D" w:rsidP="00DC172D">
      <w:pPr>
        <w:rPr>
          <w:rFonts w:ascii="Trebuchet MS" w:hAnsi="Trebuchet MS"/>
          <w:bCs/>
          <w:sz w:val="20"/>
          <w:szCs w:val="20"/>
        </w:rPr>
      </w:pPr>
    </w:p>
    <w:p w14:paraId="597CEB05" w14:textId="77777777" w:rsidR="00DC172D" w:rsidRPr="00DC172D" w:rsidRDefault="00DC172D" w:rsidP="00DC172D">
      <w:pPr>
        <w:rPr>
          <w:rFonts w:ascii="Trebuchet MS" w:hAnsi="Trebuchet MS"/>
          <w:b/>
          <w:sz w:val="20"/>
          <w:szCs w:val="20"/>
        </w:rPr>
      </w:pPr>
      <w:r w:rsidRPr="00DC172D">
        <w:rPr>
          <w:rFonts w:ascii="Trebuchet MS" w:hAnsi="Trebuchet MS"/>
          <w:b/>
          <w:sz w:val="20"/>
          <w:szCs w:val="20"/>
        </w:rPr>
        <w:t>Looking forward to 2026/27:</w:t>
      </w:r>
    </w:p>
    <w:p w14:paraId="285116EE" w14:textId="77777777" w:rsidR="00DC172D" w:rsidRPr="00DC172D" w:rsidRDefault="00DC172D" w:rsidP="00DC172D">
      <w:pPr>
        <w:rPr>
          <w:rFonts w:ascii="Trebuchet MS" w:hAnsi="Trebuchet MS"/>
          <w:bCs/>
          <w:sz w:val="20"/>
          <w:szCs w:val="20"/>
        </w:rPr>
      </w:pPr>
    </w:p>
    <w:p w14:paraId="49E96275" w14:textId="77777777" w:rsidR="00DC172D" w:rsidRPr="00DC172D" w:rsidRDefault="00DC172D" w:rsidP="00DC172D">
      <w:pPr>
        <w:rPr>
          <w:rFonts w:ascii="Trebuchet MS" w:hAnsi="Trebuchet MS"/>
          <w:bCs/>
          <w:sz w:val="20"/>
          <w:szCs w:val="20"/>
        </w:rPr>
      </w:pPr>
      <w:r w:rsidRPr="00DC172D">
        <w:rPr>
          <w:rFonts w:ascii="Trebuchet MS" w:hAnsi="Trebuchet MS"/>
          <w:bCs/>
          <w:sz w:val="20"/>
          <w:szCs w:val="20"/>
        </w:rPr>
        <w:t>Establishing new ISO14001 2024/25 environmental objectives/targets: energy efficiency, renewable technologies (energy), water, estate review, fleet, office equipment disposal (circular economy), biodiversity (seagrass pontoon), community tree nurseries, nature recovery, community gardens.</w:t>
      </w:r>
    </w:p>
    <w:p w14:paraId="440C5245" w14:textId="77777777" w:rsidR="00497133" w:rsidRDefault="00497133" w:rsidP="00836499">
      <w:pPr>
        <w:rPr>
          <w:rFonts w:ascii="Trebuchet MS" w:hAnsi="Trebuchet MS"/>
          <w:sz w:val="20"/>
          <w:szCs w:val="20"/>
        </w:rPr>
      </w:pPr>
    </w:p>
    <w:p w14:paraId="4291515D" w14:textId="3D761578" w:rsidR="00AA641B" w:rsidRDefault="00AA641B" w:rsidP="00285333">
      <w:pPr>
        <w:rPr>
          <w:rFonts w:ascii="Trebuchet MS" w:hAnsi="Trebuchet MS"/>
          <w:b/>
          <w:sz w:val="20"/>
          <w:szCs w:val="20"/>
        </w:rPr>
      </w:pPr>
    </w:p>
    <w:p w14:paraId="5034BCBF" w14:textId="71E3258C" w:rsidR="00285333" w:rsidRPr="000E22F6" w:rsidRDefault="00285333" w:rsidP="000E22F6">
      <w:pPr>
        <w:pStyle w:val="ListParagraph"/>
        <w:numPr>
          <w:ilvl w:val="0"/>
          <w:numId w:val="14"/>
        </w:numPr>
        <w:rPr>
          <w:rFonts w:ascii="Trebuchet MS" w:hAnsi="Trebuchet MS"/>
          <w:b/>
          <w:sz w:val="20"/>
          <w:szCs w:val="20"/>
          <w:u w:val="single"/>
        </w:rPr>
      </w:pPr>
      <w:r w:rsidRPr="000E22F6">
        <w:rPr>
          <w:rFonts w:ascii="Trebuchet MS" w:hAnsi="Trebuchet MS"/>
          <w:b/>
          <w:sz w:val="20"/>
          <w:szCs w:val="20"/>
          <w:u w:val="single"/>
        </w:rPr>
        <w:t>Climate</w:t>
      </w:r>
      <w:r w:rsidR="0054719D" w:rsidRPr="000E22F6">
        <w:rPr>
          <w:rFonts w:ascii="Trebuchet MS" w:hAnsi="Trebuchet MS"/>
          <w:b/>
          <w:sz w:val="20"/>
          <w:szCs w:val="20"/>
          <w:u w:val="single"/>
        </w:rPr>
        <w:t xml:space="preserve"> Action</w:t>
      </w:r>
    </w:p>
    <w:p w14:paraId="7D138EC3" w14:textId="10A601FC" w:rsidR="00FF7C30" w:rsidRPr="003C7EFA" w:rsidRDefault="00FF7C30" w:rsidP="00285333">
      <w:pPr>
        <w:rPr>
          <w:rFonts w:ascii="Trebuchet MS" w:hAnsi="Trebuchet MS"/>
          <w:b/>
          <w:sz w:val="20"/>
          <w:szCs w:val="20"/>
        </w:rPr>
      </w:pPr>
    </w:p>
    <w:p w14:paraId="05C78148" w14:textId="7DD65DDE" w:rsidR="00BB3560" w:rsidRPr="00BB3560" w:rsidRDefault="00BB3560" w:rsidP="00BB3560">
      <w:pPr>
        <w:rPr>
          <w:rFonts w:ascii="Trebuchet MS" w:hAnsi="Trebuchet MS"/>
          <w:b/>
          <w:bCs/>
          <w:sz w:val="20"/>
          <w:szCs w:val="20"/>
        </w:rPr>
      </w:pPr>
      <w:r w:rsidRPr="00BB3560">
        <w:rPr>
          <w:rFonts w:ascii="Trebuchet MS" w:hAnsi="Trebuchet MS"/>
          <w:b/>
          <w:bCs/>
          <w:sz w:val="20"/>
          <w:szCs w:val="20"/>
        </w:rPr>
        <w:t>Climate &amp; Sustainability Action Plan 2023-27</w:t>
      </w:r>
    </w:p>
    <w:p w14:paraId="034A9CF3" w14:textId="48EC6A7B" w:rsidR="00BB3560" w:rsidRDefault="00BB3560" w:rsidP="00BB3560">
      <w:pPr>
        <w:rPr>
          <w:rFonts w:ascii="Trebuchet MS" w:hAnsi="Trebuchet MS"/>
          <w:sz w:val="20"/>
          <w:szCs w:val="20"/>
        </w:rPr>
      </w:pPr>
    </w:p>
    <w:p w14:paraId="0EB81F3C" w14:textId="34D9F88F" w:rsidR="00BB3560" w:rsidRDefault="003D3FF7" w:rsidP="00BB3560">
      <w:pPr>
        <w:rPr>
          <w:rFonts w:ascii="Trebuchet MS" w:hAnsi="Trebuchet MS"/>
          <w:sz w:val="20"/>
          <w:szCs w:val="20"/>
        </w:rPr>
      </w:pPr>
      <w:r w:rsidRPr="00BB3560">
        <w:rPr>
          <w:rFonts w:ascii="Trebuchet MS" w:hAnsi="Trebuchet MS"/>
          <w:sz w:val="20"/>
          <w:szCs w:val="20"/>
        </w:rPr>
        <w:t xml:space="preserve">Council </w:t>
      </w:r>
      <w:r w:rsidR="00BB3560">
        <w:rPr>
          <w:rFonts w:ascii="Trebuchet MS" w:hAnsi="Trebuchet MS"/>
          <w:sz w:val="20"/>
          <w:szCs w:val="20"/>
        </w:rPr>
        <w:t>continues to deliver the 93 actions in our</w:t>
      </w:r>
      <w:r w:rsidRPr="00BB3560">
        <w:rPr>
          <w:rFonts w:ascii="Trebuchet MS" w:hAnsi="Trebuchet MS"/>
          <w:sz w:val="20"/>
          <w:szCs w:val="20"/>
        </w:rPr>
        <w:t xml:space="preserve"> Climate and Sustainability Action Plan 2023-27 which commits Council to achieve net zero by 2040 and support the </w:t>
      </w:r>
      <w:r w:rsidR="00BB3560">
        <w:rPr>
          <w:rFonts w:ascii="Trebuchet MS" w:hAnsi="Trebuchet MS"/>
          <w:sz w:val="20"/>
          <w:szCs w:val="20"/>
        </w:rPr>
        <w:t>b</w:t>
      </w:r>
      <w:r w:rsidRPr="00BB3560">
        <w:rPr>
          <w:rFonts w:ascii="Trebuchet MS" w:hAnsi="Trebuchet MS"/>
          <w:sz w:val="20"/>
          <w:szCs w:val="20"/>
        </w:rPr>
        <w:t xml:space="preserve">orough to net zero by 2050. It includes six key themes: Good Governance and Community Leadership, Economy, Transport, Resource Management, Protecting the Environment and Buildings &amp; Energy. </w:t>
      </w:r>
    </w:p>
    <w:p w14:paraId="4B5574B6" w14:textId="60A68A4D" w:rsidR="00BB3560" w:rsidRDefault="00BB3560" w:rsidP="00BB3560">
      <w:pPr>
        <w:rPr>
          <w:rFonts w:ascii="Trebuchet MS" w:hAnsi="Trebuchet MS"/>
          <w:sz w:val="20"/>
          <w:szCs w:val="20"/>
        </w:rPr>
      </w:pPr>
    </w:p>
    <w:p w14:paraId="599983A2" w14:textId="57F1113C" w:rsidR="003D3FF7" w:rsidRDefault="003D3FF7" w:rsidP="00BB3560">
      <w:pPr>
        <w:rPr>
          <w:rFonts w:ascii="Trebuchet MS" w:hAnsi="Trebuchet MS"/>
          <w:sz w:val="20"/>
          <w:szCs w:val="20"/>
        </w:rPr>
      </w:pPr>
      <w:r w:rsidRPr="00BB3560">
        <w:rPr>
          <w:rFonts w:ascii="Trebuchet MS" w:hAnsi="Trebuchet MS"/>
          <w:sz w:val="20"/>
          <w:szCs w:val="20"/>
        </w:rPr>
        <w:t xml:space="preserve">The Plan will deliver key actions to help deliver climate mitigation (including carbon reduction targets) and climate resilience, ensuring both Council services and communities are prepared for the impacts of climate change. </w:t>
      </w:r>
    </w:p>
    <w:p w14:paraId="767AEAF1" w14:textId="77777777" w:rsidR="00FE740D" w:rsidRDefault="00FE740D" w:rsidP="00BB3560">
      <w:pPr>
        <w:rPr>
          <w:rFonts w:ascii="Trebuchet MS" w:hAnsi="Trebuchet MS"/>
          <w:sz w:val="20"/>
          <w:szCs w:val="20"/>
        </w:rPr>
      </w:pPr>
    </w:p>
    <w:p w14:paraId="22567811" w14:textId="64FE8CA4" w:rsidR="00FE740D" w:rsidRPr="00E16218" w:rsidRDefault="00FE740D" w:rsidP="00BB3560">
      <w:pPr>
        <w:rPr>
          <w:rFonts w:ascii="Trebuchet MS" w:hAnsi="Trebuchet MS"/>
          <w:i/>
          <w:iCs/>
          <w:sz w:val="20"/>
          <w:szCs w:val="20"/>
        </w:rPr>
      </w:pPr>
      <w:r w:rsidRPr="00E16218">
        <w:rPr>
          <w:rFonts w:ascii="Trebuchet MS" w:hAnsi="Trebuchet MS"/>
          <w:i/>
          <w:iCs/>
          <w:sz w:val="20"/>
          <w:szCs w:val="20"/>
        </w:rPr>
        <w:t>Climate Mitigation Initiatives:</w:t>
      </w:r>
    </w:p>
    <w:p w14:paraId="0A9E4237" w14:textId="77777777" w:rsidR="00FE740D" w:rsidRDefault="00FE740D" w:rsidP="00FE740D">
      <w:pPr>
        <w:rPr>
          <w:rFonts w:ascii="Trebuchet MS" w:hAnsi="Trebuchet MS"/>
          <w:sz w:val="20"/>
          <w:szCs w:val="20"/>
        </w:rPr>
      </w:pPr>
    </w:p>
    <w:p w14:paraId="23445EA9" w14:textId="541A0E6C" w:rsidR="00FE740D" w:rsidRDefault="00FE740D" w:rsidP="00FE740D">
      <w:pPr>
        <w:pStyle w:val="ListParagraph"/>
        <w:numPr>
          <w:ilvl w:val="0"/>
          <w:numId w:val="21"/>
        </w:numPr>
        <w:rPr>
          <w:rFonts w:ascii="Trebuchet MS" w:hAnsi="Trebuchet MS"/>
          <w:sz w:val="20"/>
          <w:szCs w:val="20"/>
        </w:rPr>
      </w:pPr>
      <w:r w:rsidRPr="00C80BD9">
        <w:rPr>
          <w:rFonts w:ascii="Trebuchet MS" w:hAnsi="Trebuchet MS"/>
          <w:b/>
          <w:bCs/>
          <w:sz w:val="20"/>
          <w:szCs w:val="20"/>
        </w:rPr>
        <w:t>Scope 1: Energy (heating)</w:t>
      </w:r>
      <w:r w:rsidRPr="007B76CE">
        <w:rPr>
          <w:rFonts w:ascii="Trebuchet MS" w:hAnsi="Trebuchet MS"/>
          <w:sz w:val="20"/>
          <w:szCs w:val="20"/>
        </w:rPr>
        <w:t xml:space="preserve"> - Energy Efficiency (EE) and Renewable Energy (RE) projects over 2025-26 (see Environmental Performance EMS slides above).</w:t>
      </w:r>
    </w:p>
    <w:p w14:paraId="7E1B46C6" w14:textId="77777777" w:rsidR="00C80BD9" w:rsidRPr="00C80BD9" w:rsidRDefault="00C80BD9" w:rsidP="00C80BD9">
      <w:pPr>
        <w:pStyle w:val="ListParagraph"/>
        <w:rPr>
          <w:rFonts w:ascii="Trebuchet MS" w:hAnsi="Trebuchet MS"/>
          <w:sz w:val="20"/>
          <w:szCs w:val="20"/>
        </w:rPr>
      </w:pPr>
    </w:p>
    <w:p w14:paraId="694F54AC" w14:textId="394DF6B0" w:rsidR="00FE740D" w:rsidRPr="007B76CE" w:rsidRDefault="00FE740D" w:rsidP="007B76CE">
      <w:pPr>
        <w:pStyle w:val="ListParagraph"/>
        <w:numPr>
          <w:ilvl w:val="0"/>
          <w:numId w:val="21"/>
        </w:numPr>
        <w:rPr>
          <w:rFonts w:ascii="Trebuchet MS" w:hAnsi="Trebuchet MS"/>
          <w:sz w:val="20"/>
          <w:szCs w:val="20"/>
        </w:rPr>
      </w:pPr>
      <w:r w:rsidRPr="00C80BD9">
        <w:rPr>
          <w:rFonts w:ascii="Trebuchet MS" w:hAnsi="Trebuchet MS"/>
          <w:b/>
          <w:bCs/>
          <w:sz w:val="20"/>
          <w:szCs w:val="20"/>
        </w:rPr>
        <w:t>Scope 1: Fleet fuel</w:t>
      </w:r>
      <w:r w:rsidRPr="007B76CE">
        <w:rPr>
          <w:rFonts w:ascii="Trebuchet MS" w:hAnsi="Trebuchet MS"/>
          <w:sz w:val="20"/>
          <w:szCs w:val="20"/>
        </w:rPr>
        <w:t xml:space="preserve"> - reduction through Eco Driver training, telematics in vehicles, more efficient fleet replacement, HVO trial, EV infrastructure </w:t>
      </w:r>
      <w:proofErr w:type="gramStart"/>
      <w:r w:rsidRPr="007B76CE">
        <w:rPr>
          <w:rFonts w:ascii="Trebuchet MS" w:hAnsi="Trebuchet MS"/>
          <w:sz w:val="20"/>
          <w:szCs w:val="20"/>
        </w:rPr>
        <w:t>roll</w:t>
      </w:r>
      <w:proofErr w:type="gramEnd"/>
      <w:r w:rsidRPr="007B76CE">
        <w:rPr>
          <w:rFonts w:ascii="Trebuchet MS" w:hAnsi="Trebuchet MS"/>
          <w:sz w:val="20"/>
          <w:szCs w:val="20"/>
        </w:rPr>
        <w:t xml:space="preserve"> out (see Environmental Performance EMS slides above).</w:t>
      </w:r>
    </w:p>
    <w:p w14:paraId="587DE730" w14:textId="72E76BDD" w:rsidR="00FE740D" w:rsidRDefault="007B4FEE" w:rsidP="00FE740D">
      <w:pPr>
        <w:rPr>
          <w:rFonts w:ascii="Trebuchet MS" w:hAnsi="Trebuchet MS"/>
          <w:sz w:val="20"/>
          <w:szCs w:val="20"/>
        </w:rPr>
      </w:pPr>
      <w:r>
        <w:rPr>
          <w:rFonts w:ascii="Trebuchet MS" w:hAnsi="Trebuchet MS"/>
          <w:sz w:val="20"/>
          <w:szCs w:val="20"/>
        </w:rPr>
        <w:t>Scope 1 fleet fuel decarbonisation is supported through</w:t>
      </w:r>
      <w:r w:rsidR="00EE6B5D">
        <w:rPr>
          <w:rFonts w:ascii="Trebuchet MS" w:hAnsi="Trebuchet MS"/>
          <w:sz w:val="20"/>
          <w:szCs w:val="20"/>
        </w:rPr>
        <w:t xml:space="preserve"> our MEA Fleet Strategy and Michelin sustainable tyre contract:</w:t>
      </w:r>
    </w:p>
    <w:p w14:paraId="2A697FA1" w14:textId="77777777" w:rsidR="007B4FEE" w:rsidRDefault="007B4FEE" w:rsidP="00FE740D">
      <w:pPr>
        <w:rPr>
          <w:rFonts w:ascii="Trebuchet MS" w:hAnsi="Trebuchet MS"/>
          <w:sz w:val="20"/>
          <w:szCs w:val="20"/>
        </w:rPr>
      </w:pPr>
    </w:p>
    <w:p w14:paraId="09107E4A" w14:textId="77777777" w:rsidR="007B4FEE" w:rsidRPr="007B76CE" w:rsidRDefault="007B4FEE" w:rsidP="007B4FEE">
      <w:pPr>
        <w:rPr>
          <w:rFonts w:ascii="Trebuchet MS" w:hAnsi="Trebuchet MS"/>
          <w:sz w:val="20"/>
          <w:szCs w:val="20"/>
        </w:rPr>
      </w:pPr>
    </w:p>
    <w:p w14:paraId="58C99D2C" w14:textId="4BA6E136" w:rsidR="007B4FEE" w:rsidRDefault="007B4FEE" w:rsidP="007B4FEE"/>
    <w:p w14:paraId="499F74FB" w14:textId="77777777" w:rsidR="007B4FEE" w:rsidRPr="00FE740D" w:rsidRDefault="007B4FEE" w:rsidP="007B4FEE">
      <w:r w:rsidRPr="00FE740D">
        <w:rPr>
          <w:rFonts w:ascii="Trebuchet MS" w:hAnsi="Trebuchet MS"/>
          <w:b/>
          <w:bCs/>
          <w:sz w:val="20"/>
          <w:szCs w:val="20"/>
        </w:rPr>
        <w:t>MEA Fleet Strategy 2023-27</w:t>
      </w:r>
    </w:p>
    <w:p w14:paraId="05578C6A" w14:textId="77777777" w:rsidR="007B4FEE" w:rsidRDefault="007B4FEE" w:rsidP="007B4FEE">
      <w:pPr>
        <w:rPr>
          <w:rFonts w:ascii="Trebuchet MS" w:hAnsi="Trebuchet MS"/>
          <w:sz w:val="20"/>
          <w:szCs w:val="20"/>
        </w:rPr>
      </w:pPr>
    </w:p>
    <w:p w14:paraId="0AB28013" w14:textId="77777777" w:rsidR="007B4FEE" w:rsidRDefault="007B4FEE" w:rsidP="007B4FEE">
      <w:pPr>
        <w:rPr>
          <w:rFonts w:ascii="Trebuchet MS" w:hAnsi="Trebuchet MS"/>
          <w:sz w:val="20"/>
          <w:szCs w:val="20"/>
        </w:rPr>
      </w:pPr>
      <w:r w:rsidRPr="00BB3560">
        <w:rPr>
          <w:rFonts w:ascii="Trebuchet MS" w:hAnsi="Trebuchet MS"/>
          <w:sz w:val="20"/>
          <w:szCs w:val="20"/>
        </w:rPr>
        <w:t>Council has continued to deliver actions within our Fleet Strategy which focus on reducing fleet emissions, drive efficiencies to ensure a cost and effective fleet and continue to ensure a safe and complaint fleet. Council officers undertook an HVO trial with Kennedy Fuels over 2024, 2025 and into 2026. We have clearly demonstrated CO2 emission reductions by trialling this low-carbon alternate fuel. Final decisions on transition to this fuel type are still in discussion.</w:t>
      </w:r>
    </w:p>
    <w:p w14:paraId="7CE809E7" w14:textId="77777777" w:rsidR="007B4FEE" w:rsidRPr="00BB3560" w:rsidRDefault="007B4FEE" w:rsidP="007B4FEE">
      <w:pPr>
        <w:rPr>
          <w:rFonts w:ascii="Trebuchet MS" w:hAnsi="Trebuchet MS"/>
          <w:sz w:val="20"/>
          <w:szCs w:val="20"/>
        </w:rPr>
      </w:pPr>
    </w:p>
    <w:p w14:paraId="6CD0DB2D" w14:textId="77777777" w:rsidR="007B4FEE" w:rsidRDefault="007B4FEE" w:rsidP="007B4FEE">
      <w:pPr>
        <w:rPr>
          <w:rFonts w:ascii="Trebuchet MS" w:hAnsi="Trebuchet MS"/>
          <w:sz w:val="20"/>
          <w:szCs w:val="20"/>
        </w:rPr>
      </w:pPr>
      <w:r>
        <w:rPr>
          <w:rFonts w:ascii="Trebuchet MS" w:hAnsi="Trebuchet MS"/>
          <w:sz w:val="20"/>
          <w:szCs w:val="20"/>
        </w:rPr>
        <w:t>Council continues to replace older fleet with newer Euro6 engines which perform more efficiently and emit lower emissions.</w:t>
      </w:r>
    </w:p>
    <w:p w14:paraId="68622E4F" w14:textId="77777777" w:rsidR="007B4FEE" w:rsidRDefault="007B4FEE" w:rsidP="007B4FEE">
      <w:pPr>
        <w:rPr>
          <w:rFonts w:ascii="Trebuchet MS" w:hAnsi="Trebuchet MS"/>
          <w:sz w:val="20"/>
          <w:szCs w:val="20"/>
        </w:rPr>
      </w:pPr>
    </w:p>
    <w:p w14:paraId="1098C0FD" w14:textId="77777777" w:rsidR="007B4FEE" w:rsidRDefault="007B4FEE" w:rsidP="007B4FEE">
      <w:pPr>
        <w:rPr>
          <w:rFonts w:ascii="Trebuchet MS" w:hAnsi="Trebuchet MS"/>
          <w:sz w:val="20"/>
          <w:szCs w:val="20"/>
        </w:rPr>
      </w:pPr>
    </w:p>
    <w:p w14:paraId="4F307031" w14:textId="5C1AA517" w:rsidR="007B4FEE" w:rsidRPr="00FE740D" w:rsidRDefault="007B4FEE" w:rsidP="007B4FEE">
      <w:pPr>
        <w:rPr>
          <w:rFonts w:ascii="Trebuchet MS" w:hAnsi="Trebuchet MS"/>
          <w:b/>
          <w:bCs/>
          <w:sz w:val="20"/>
          <w:szCs w:val="20"/>
        </w:rPr>
      </w:pPr>
      <w:r w:rsidRPr="00FE740D">
        <w:rPr>
          <w:rFonts w:ascii="Trebuchet MS" w:hAnsi="Trebuchet MS"/>
          <w:b/>
          <w:bCs/>
          <w:sz w:val="20"/>
          <w:szCs w:val="20"/>
        </w:rPr>
        <w:t>Michelin Sustainable Tyre Contract</w:t>
      </w:r>
    </w:p>
    <w:p w14:paraId="104CF02E" w14:textId="77777777" w:rsidR="007B4FEE" w:rsidRDefault="007B4FEE" w:rsidP="007B4FEE">
      <w:pPr>
        <w:rPr>
          <w:rFonts w:ascii="Trebuchet MS" w:hAnsi="Trebuchet MS"/>
          <w:sz w:val="20"/>
          <w:szCs w:val="20"/>
        </w:rPr>
      </w:pPr>
    </w:p>
    <w:p w14:paraId="72A6C928" w14:textId="06C9BEFA" w:rsidR="007B4FEE" w:rsidRPr="00FE740D" w:rsidRDefault="007B4FEE" w:rsidP="007B4FEE">
      <w:pPr>
        <w:rPr>
          <w:rFonts w:ascii="Trebuchet MS" w:hAnsi="Trebuchet MS"/>
          <w:sz w:val="20"/>
          <w:szCs w:val="20"/>
        </w:rPr>
      </w:pPr>
      <w:r w:rsidRPr="00FE740D">
        <w:rPr>
          <w:rFonts w:ascii="Trebuchet MS" w:hAnsi="Trebuchet MS"/>
          <w:sz w:val="20"/>
          <w:szCs w:val="20"/>
        </w:rPr>
        <w:t xml:space="preserve">Council has adopted a ‘cradle to grave’ (sustainable) tyre management system with Michelin. Headline figures for 2025 include savings of </w:t>
      </w:r>
      <w:r w:rsidR="005F27FE">
        <w:rPr>
          <w:rFonts w:ascii="Trebuchet MS" w:hAnsi="Trebuchet MS"/>
          <w:sz w:val="20"/>
          <w:szCs w:val="20"/>
        </w:rPr>
        <w:t>3.4</w:t>
      </w:r>
      <w:r w:rsidRPr="00FE740D">
        <w:rPr>
          <w:rFonts w:ascii="Trebuchet MS" w:hAnsi="Trebuchet MS"/>
          <w:sz w:val="20"/>
          <w:szCs w:val="20"/>
        </w:rPr>
        <w:t xml:space="preserve"> tonnes of CO2e in reduction of waste, </w:t>
      </w:r>
      <w:r w:rsidR="005F27FE">
        <w:rPr>
          <w:rFonts w:ascii="Trebuchet MS" w:hAnsi="Trebuchet MS"/>
          <w:sz w:val="20"/>
          <w:szCs w:val="20"/>
        </w:rPr>
        <w:t>4</w:t>
      </w:r>
      <w:r w:rsidRPr="00FE740D">
        <w:rPr>
          <w:rFonts w:ascii="Trebuchet MS" w:hAnsi="Trebuchet MS"/>
          <w:sz w:val="20"/>
          <w:szCs w:val="20"/>
        </w:rPr>
        <w:t xml:space="preserve">.2 tonnes of </w:t>
      </w:r>
      <w:r w:rsidRPr="00FE740D">
        <w:rPr>
          <w:rFonts w:ascii="Trebuchet MS" w:hAnsi="Trebuchet MS"/>
          <w:sz w:val="20"/>
          <w:szCs w:val="20"/>
        </w:rPr>
        <w:lastRenderedPageBreak/>
        <w:t xml:space="preserve">CO2e reduction in material use, </w:t>
      </w:r>
      <w:r w:rsidR="005F27FE">
        <w:rPr>
          <w:rFonts w:ascii="Trebuchet MS" w:hAnsi="Trebuchet MS"/>
          <w:sz w:val="20"/>
          <w:szCs w:val="20"/>
        </w:rPr>
        <w:t>8.1</w:t>
      </w:r>
      <w:r w:rsidRPr="00FE740D">
        <w:rPr>
          <w:rFonts w:ascii="Trebuchet MS" w:hAnsi="Trebuchet MS"/>
          <w:sz w:val="20"/>
          <w:szCs w:val="20"/>
        </w:rPr>
        <w:t xml:space="preserve"> tonnes CO2e reduction, </w:t>
      </w:r>
      <w:r w:rsidR="005F27FE">
        <w:rPr>
          <w:rFonts w:ascii="Trebuchet MS" w:hAnsi="Trebuchet MS"/>
          <w:sz w:val="20"/>
          <w:szCs w:val="20"/>
        </w:rPr>
        <w:t>4,760</w:t>
      </w:r>
      <w:r w:rsidRPr="00FE740D">
        <w:rPr>
          <w:rFonts w:ascii="Trebuchet MS" w:hAnsi="Trebuchet MS"/>
          <w:sz w:val="20"/>
          <w:szCs w:val="20"/>
        </w:rPr>
        <w:t xml:space="preserve"> litres fuel savings. Tyres are re-grooved and re-used and eventually recycled in road making materials. Council is using less tyres and the longevity reduces particulate air pollution.</w:t>
      </w:r>
    </w:p>
    <w:p w14:paraId="6284507C" w14:textId="77777777" w:rsidR="007B4FEE" w:rsidRDefault="007B4FEE" w:rsidP="00FE740D">
      <w:pPr>
        <w:rPr>
          <w:rFonts w:ascii="Trebuchet MS" w:hAnsi="Trebuchet MS"/>
          <w:sz w:val="20"/>
          <w:szCs w:val="20"/>
        </w:rPr>
      </w:pPr>
    </w:p>
    <w:p w14:paraId="26502517" w14:textId="77777777" w:rsidR="007B4FEE" w:rsidRDefault="007B4FEE" w:rsidP="00FE740D">
      <w:pPr>
        <w:rPr>
          <w:rFonts w:ascii="Trebuchet MS" w:hAnsi="Trebuchet MS"/>
          <w:sz w:val="20"/>
          <w:szCs w:val="20"/>
        </w:rPr>
      </w:pPr>
    </w:p>
    <w:p w14:paraId="3D394504" w14:textId="4A131793" w:rsidR="00EE6B5D" w:rsidRPr="00EE6B5D" w:rsidRDefault="00FE740D" w:rsidP="00FE740D">
      <w:pPr>
        <w:pStyle w:val="ListParagraph"/>
        <w:numPr>
          <w:ilvl w:val="0"/>
          <w:numId w:val="21"/>
        </w:numPr>
        <w:rPr>
          <w:rFonts w:ascii="Trebuchet MS" w:hAnsi="Trebuchet MS"/>
          <w:sz w:val="20"/>
          <w:szCs w:val="20"/>
        </w:rPr>
      </w:pPr>
      <w:r w:rsidRPr="00C80BD9">
        <w:rPr>
          <w:rFonts w:ascii="Trebuchet MS" w:hAnsi="Trebuchet MS"/>
          <w:b/>
          <w:bCs/>
          <w:sz w:val="20"/>
          <w:szCs w:val="20"/>
        </w:rPr>
        <w:t>Scope 2: Electricity</w:t>
      </w:r>
      <w:r w:rsidRPr="007B76CE">
        <w:rPr>
          <w:rFonts w:ascii="Trebuchet MS" w:hAnsi="Trebuchet MS"/>
          <w:sz w:val="20"/>
          <w:szCs w:val="20"/>
        </w:rPr>
        <w:t xml:space="preserve"> - Energy Efficiency (EE) and Renewable Energy (RE) projects over 2025-26 (see Environmental Performance EMS slides above).</w:t>
      </w:r>
    </w:p>
    <w:p w14:paraId="195E7682" w14:textId="1D1F2836" w:rsidR="007B76CE" w:rsidRPr="00416F67" w:rsidRDefault="003142CD" w:rsidP="00FE740D">
      <w:pPr>
        <w:pStyle w:val="ListParagraph"/>
        <w:numPr>
          <w:ilvl w:val="0"/>
          <w:numId w:val="21"/>
        </w:numPr>
        <w:rPr>
          <w:rFonts w:ascii="Trebuchet MS" w:hAnsi="Trebuchet MS"/>
          <w:sz w:val="20"/>
          <w:szCs w:val="20"/>
        </w:rPr>
      </w:pPr>
      <w:r w:rsidRPr="00C80BD9">
        <w:rPr>
          <w:rFonts w:ascii="Trebuchet MS" w:hAnsi="Trebuchet MS"/>
          <w:b/>
          <w:bCs/>
          <w:sz w:val="20"/>
          <w:szCs w:val="20"/>
        </w:rPr>
        <w:t xml:space="preserve">Scope 3 – Category </w:t>
      </w:r>
      <w:r w:rsidR="00C80BD9">
        <w:rPr>
          <w:rFonts w:ascii="Trebuchet MS" w:hAnsi="Trebuchet MS"/>
          <w:b/>
          <w:bCs/>
          <w:sz w:val="20"/>
          <w:szCs w:val="20"/>
        </w:rPr>
        <w:t>6 Employee Business Miles and 7 Employee</w:t>
      </w:r>
      <w:r w:rsidRPr="00C80BD9">
        <w:rPr>
          <w:rFonts w:ascii="Trebuchet MS" w:hAnsi="Trebuchet MS"/>
          <w:b/>
          <w:bCs/>
          <w:sz w:val="20"/>
          <w:szCs w:val="20"/>
        </w:rPr>
        <w:t xml:space="preserve"> Commuter Miles</w:t>
      </w:r>
      <w:r w:rsidRPr="007B76CE">
        <w:rPr>
          <w:rFonts w:ascii="Trebuchet MS" w:hAnsi="Trebuchet MS"/>
          <w:sz w:val="20"/>
          <w:szCs w:val="20"/>
        </w:rPr>
        <w:t xml:space="preserve"> – encouragement of active and sustainable travel, new Cycle2Work Scheme.</w:t>
      </w:r>
    </w:p>
    <w:p w14:paraId="70C3F23D" w14:textId="013E66CE" w:rsidR="007B76CE" w:rsidRDefault="007B76CE" w:rsidP="00FE740D">
      <w:pPr>
        <w:rPr>
          <w:rFonts w:ascii="Trebuchet MS" w:hAnsi="Trebuchet MS"/>
          <w:sz w:val="20"/>
          <w:szCs w:val="20"/>
        </w:rPr>
      </w:pPr>
      <w:r w:rsidRPr="007B76CE">
        <w:rPr>
          <w:rFonts w:ascii="Trebuchet MS" w:hAnsi="Trebuchet MS"/>
          <w:sz w:val="20"/>
          <w:szCs w:val="20"/>
        </w:rPr>
        <w:t>Training - We continue to promote the Department of Agriculture, Environment and Rural Affairs (DAERA) Carbon Literacy Training to local community groups, schools, Elected Members and Council staff throughout 2025/26. Giraffe Associates provided Carbon Literacy Training to Elected Members on the 16 and 22 January 2026.</w:t>
      </w:r>
    </w:p>
    <w:p w14:paraId="4D81298B" w14:textId="77777777" w:rsidR="00FE740D" w:rsidRDefault="00FE740D" w:rsidP="00FE740D">
      <w:pPr>
        <w:rPr>
          <w:rFonts w:ascii="Trebuchet MS" w:hAnsi="Trebuchet MS"/>
          <w:sz w:val="20"/>
          <w:szCs w:val="20"/>
        </w:rPr>
      </w:pPr>
    </w:p>
    <w:p w14:paraId="3723511E" w14:textId="35522011" w:rsidR="00FE740D" w:rsidRDefault="007B4FEE" w:rsidP="00FE740D">
      <w:pPr>
        <w:rPr>
          <w:rFonts w:ascii="Trebuchet MS" w:hAnsi="Trebuchet MS"/>
          <w:sz w:val="20"/>
          <w:szCs w:val="20"/>
        </w:rPr>
      </w:pPr>
      <w:r>
        <w:rPr>
          <w:rFonts w:ascii="Trebuchet MS" w:hAnsi="Trebuchet MS"/>
          <w:sz w:val="20"/>
          <w:szCs w:val="20"/>
        </w:rPr>
        <w:t xml:space="preserve">Decarbonisation in the wider business sector is supported through </w:t>
      </w:r>
      <w:r w:rsidR="00FE740D" w:rsidRPr="00FE740D">
        <w:rPr>
          <w:rFonts w:ascii="Trebuchet MS" w:hAnsi="Trebuchet MS"/>
          <w:sz w:val="20"/>
          <w:szCs w:val="20"/>
        </w:rPr>
        <w:t xml:space="preserve">cleantech and green hydrogen developments with </w:t>
      </w:r>
      <w:r>
        <w:rPr>
          <w:rFonts w:ascii="Trebuchet MS" w:hAnsi="Trebuchet MS"/>
          <w:sz w:val="20"/>
          <w:szCs w:val="20"/>
        </w:rPr>
        <w:t xml:space="preserve">Council’s </w:t>
      </w:r>
      <w:r w:rsidR="00FE740D" w:rsidRPr="00FE740D">
        <w:rPr>
          <w:rFonts w:ascii="Trebuchet MS" w:hAnsi="Trebuchet MS"/>
          <w:sz w:val="20"/>
          <w:szCs w:val="20"/>
        </w:rPr>
        <w:t>Economic Development.</w:t>
      </w:r>
    </w:p>
    <w:p w14:paraId="5F940300" w14:textId="77777777" w:rsidR="00BB3560" w:rsidRPr="00416F67" w:rsidRDefault="00BB3560" w:rsidP="00BB3560">
      <w:pPr>
        <w:rPr>
          <w:rFonts w:ascii="Trebuchet MS" w:hAnsi="Trebuchet MS"/>
          <w:b/>
          <w:bCs/>
          <w:sz w:val="20"/>
          <w:szCs w:val="20"/>
        </w:rPr>
      </w:pPr>
    </w:p>
    <w:p w14:paraId="3CAC015E" w14:textId="737D3367" w:rsidR="00704A42" w:rsidRDefault="00416F67" w:rsidP="00416F67">
      <w:pPr>
        <w:rPr>
          <w:rFonts w:ascii="Trebuchet MS" w:hAnsi="Trebuchet MS"/>
          <w:b/>
          <w:bCs/>
          <w:sz w:val="20"/>
          <w:szCs w:val="20"/>
        </w:rPr>
      </w:pPr>
      <w:r w:rsidRPr="00416F67">
        <w:rPr>
          <w:rFonts w:ascii="Trebuchet MS" w:hAnsi="Trebuchet MS"/>
          <w:b/>
          <w:bCs/>
          <w:sz w:val="20"/>
          <w:szCs w:val="20"/>
        </w:rPr>
        <w:t xml:space="preserve">The HyTech NI Project </w:t>
      </w:r>
    </w:p>
    <w:p w14:paraId="05810721" w14:textId="77777777" w:rsidR="00416F67" w:rsidRPr="00416F67" w:rsidRDefault="00416F67" w:rsidP="00416F67">
      <w:pPr>
        <w:rPr>
          <w:rFonts w:ascii="Trebuchet MS" w:hAnsi="Trebuchet MS"/>
          <w:b/>
          <w:bCs/>
          <w:sz w:val="20"/>
          <w:szCs w:val="20"/>
        </w:rPr>
      </w:pPr>
    </w:p>
    <w:p w14:paraId="7BBC8BDC" w14:textId="4CC6C082" w:rsidR="00416F67" w:rsidRPr="00416F67" w:rsidRDefault="00416F67" w:rsidP="00416F67">
      <w:pPr>
        <w:rPr>
          <w:rFonts w:ascii="Trebuchet MS" w:hAnsi="Trebuchet MS"/>
          <w:sz w:val="20"/>
          <w:szCs w:val="20"/>
        </w:rPr>
      </w:pPr>
      <w:r>
        <w:rPr>
          <w:rFonts w:ascii="Trebuchet MS" w:hAnsi="Trebuchet MS"/>
          <w:sz w:val="20"/>
          <w:szCs w:val="20"/>
        </w:rPr>
        <w:t>R</w:t>
      </w:r>
      <w:r w:rsidRPr="00416F67">
        <w:rPr>
          <w:rFonts w:ascii="Trebuchet MS" w:hAnsi="Trebuchet MS"/>
          <w:sz w:val="20"/>
          <w:szCs w:val="20"/>
        </w:rPr>
        <w:t xml:space="preserve">epresents a collaboration between Mid and East Antrim Borough Council, Queen’s University Belfast, Ulster University and industry underpinned by £15million funding leverage from the NI Complementary Fund.  The Outline Business Case for the project was submitted to Invest NI in February 2025 and was independently appraised throughout Summer/Autumn 2025.  </w:t>
      </w:r>
    </w:p>
    <w:p w14:paraId="0B4E6A51" w14:textId="77777777" w:rsidR="00416F67" w:rsidRPr="00416F67" w:rsidRDefault="00416F67" w:rsidP="00416F67">
      <w:pPr>
        <w:rPr>
          <w:rFonts w:ascii="Trebuchet MS" w:hAnsi="Trebuchet MS"/>
          <w:sz w:val="20"/>
          <w:szCs w:val="20"/>
        </w:rPr>
      </w:pPr>
    </w:p>
    <w:p w14:paraId="5A514E69" w14:textId="77777777" w:rsidR="00416F67" w:rsidRPr="00416F67" w:rsidRDefault="00416F67" w:rsidP="00416F67">
      <w:pPr>
        <w:rPr>
          <w:rFonts w:ascii="Trebuchet MS" w:hAnsi="Trebuchet MS"/>
          <w:sz w:val="20"/>
          <w:szCs w:val="20"/>
        </w:rPr>
      </w:pPr>
      <w:r w:rsidRPr="00416F67">
        <w:rPr>
          <w:rFonts w:ascii="Trebuchet MS" w:hAnsi="Trebuchet MS"/>
          <w:sz w:val="20"/>
          <w:szCs w:val="20"/>
        </w:rPr>
        <w:t>The Universities are leading on the creation of a hydrogen technology accelerator while Council and local industry partners are developing three hydrogen demonstrators in Ballymena.  These demonstrators will serve as pathway finder projects in the transition to net zero and position the Borough as a hub for manufacturing and supports in the future hydrogen and cleantech economies.</w:t>
      </w:r>
    </w:p>
    <w:p w14:paraId="7C39F9B1" w14:textId="77777777" w:rsidR="00416F67" w:rsidRPr="00416F67" w:rsidRDefault="00416F67" w:rsidP="00416F67">
      <w:pPr>
        <w:rPr>
          <w:rFonts w:ascii="Trebuchet MS" w:hAnsi="Trebuchet MS"/>
          <w:sz w:val="20"/>
          <w:szCs w:val="20"/>
        </w:rPr>
      </w:pPr>
    </w:p>
    <w:p w14:paraId="0953691E" w14:textId="77777777" w:rsidR="00416F67" w:rsidRPr="00416F67" w:rsidRDefault="00416F67" w:rsidP="00416F67">
      <w:pPr>
        <w:rPr>
          <w:rFonts w:ascii="Trebuchet MS" w:hAnsi="Trebuchet MS"/>
          <w:b/>
          <w:bCs/>
          <w:sz w:val="20"/>
          <w:szCs w:val="20"/>
        </w:rPr>
      </w:pPr>
      <w:r w:rsidRPr="00416F67">
        <w:rPr>
          <w:rFonts w:ascii="Trebuchet MS" w:hAnsi="Trebuchet MS"/>
          <w:b/>
          <w:bCs/>
          <w:sz w:val="20"/>
          <w:szCs w:val="20"/>
        </w:rPr>
        <w:t>The i4C Innovation and CleanTech Centre</w:t>
      </w:r>
    </w:p>
    <w:p w14:paraId="52EFC73C" w14:textId="77777777" w:rsidR="00416F67" w:rsidRDefault="00416F67" w:rsidP="00416F67">
      <w:pPr>
        <w:rPr>
          <w:rFonts w:ascii="Trebuchet MS" w:hAnsi="Trebuchet MS"/>
          <w:sz w:val="20"/>
          <w:szCs w:val="20"/>
        </w:rPr>
      </w:pPr>
    </w:p>
    <w:p w14:paraId="572CFC8D" w14:textId="2160AE0D" w:rsidR="00416F67" w:rsidRPr="00416F67" w:rsidRDefault="009953A0" w:rsidP="00416F67">
      <w:pPr>
        <w:rPr>
          <w:rFonts w:ascii="Trebuchet MS" w:hAnsi="Trebuchet MS"/>
          <w:sz w:val="20"/>
          <w:szCs w:val="20"/>
        </w:rPr>
      </w:pPr>
      <w:r>
        <w:rPr>
          <w:rFonts w:ascii="Trebuchet MS" w:hAnsi="Trebuchet MS"/>
          <w:sz w:val="20"/>
          <w:szCs w:val="20"/>
        </w:rPr>
        <w:t>F</w:t>
      </w:r>
      <w:r w:rsidRPr="00416F67">
        <w:rPr>
          <w:rFonts w:ascii="Trebuchet MS" w:hAnsi="Trebuchet MS"/>
          <w:sz w:val="20"/>
          <w:szCs w:val="20"/>
        </w:rPr>
        <w:t>unded under the Belfast Region City Deal</w:t>
      </w:r>
      <w:r w:rsidR="00E16218">
        <w:rPr>
          <w:rFonts w:ascii="Trebuchet MS" w:hAnsi="Trebuchet MS"/>
          <w:sz w:val="20"/>
          <w:szCs w:val="20"/>
        </w:rPr>
        <w:t>, this project</w:t>
      </w:r>
      <w:r w:rsidR="00416F67" w:rsidRPr="00416F67">
        <w:rPr>
          <w:rFonts w:ascii="Trebuchet MS" w:hAnsi="Trebuchet MS"/>
          <w:sz w:val="20"/>
          <w:szCs w:val="20"/>
        </w:rPr>
        <w:t xml:space="preserve"> has now received a contract for funding for c£20.5m. The i4C Centre will </w:t>
      </w:r>
      <w:r w:rsidR="00E16218" w:rsidRPr="00416F67">
        <w:rPr>
          <w:rFonts w:ascii="Trebuchet MS" w:hAnsi="Trebuchet MS"/>
          <w:sz w:val="20"/>
          <w:szCs w:val="20"/>
        </w:rPr>
        <w:t>include</w:t>
      </w:r>
      <w:r w:rsidR="00416F67" w:rsidRPr="00416F67">
        <w:rPr>
          <w:rFonts w:ascii="Trebuchet MS" w:hAnsi="Trebuchet MS"/>
          <w:sz w:val="20"/>
          <w:szCs w:val="20"/>
        </w:rPr>
        <w:t xml:space="preserve"> Grade A office space, co-working office space, workspace/labs for short term SME rental and an innovation lab, providing hands on support for entrepreneurs and SMEs.  Designs for the building are </w:t>
      </w:r>
      <w:r w:rsidR="00E16218" w:rsidRPr="00416F67">
        <w:rPr>
          <w:rFonts w:ascii="Trebuchet MS" w:hAnsi="Trebuchet MS"/>
          <w:sz w:val="20"/>
          <w:szCs w:val="20"/>
        </w:rPr>
        <w:t>progressing,</w:t>
      </w:r>
      <w:r w:rsidR="00416F67" w:rsidRPr="00416F67">
        <w:rPr>
          <w:rFonts w:ascii="Trebuchet MS" w:hAnsi="Trebuchet MS"/>
          <w:sz w:val="20"/>
          <w:szCs w:val="20"/>
        </w:rPr>
        <w:t xml:space="preserve"> and Council’s Capital Projects team are working towards a BREEAM ‘excellent’ standard for the c5,200sq m building.  The i4C Centre will be a driver for an enhanced enterprise and innovation support ecosystem in the Mid and East Antrim Borough and will be a hub for CleanTech sector supports for Northern Ireland, aligned to the global transition to net zero.  The project will also be a flagship building for the St Patrick’s Barracks regeneration site located in the heart of Ballymena. </w:t>
      </w:r>
    </w:p>
    <w:p w14:paraId="73E193CC" w14:textId="77777777" w:rsidR="00416F67" w:rsidRPr="00416F67" w:rsidRDefault="00416F67" w:rsidP="00416F67">
      <w:pPr>
        <w:rPr>
          <w:rFonts w:ascii="Trebuchet MS" w:hAnsi="Trebuchet MS"/>
          <w:sz w:val="20"/>
          <w:szCs w:val="20"/>
        </w:rPr>
      </w:pPr>
    </w:p>
    <w:p w14:paraId="2CC416AE" w14:textId="77777777" w:rsidR="00416F67" w:rsidRPr="00416F67" w:rsidRDefault="00416F67" w:rsidP="00416F67">
      <w:pPr>
        <w:rPr>
          <w:rFonts w:ascii="Trebuchet MS" w:hAnsi="Trebuchet MS"/>
          <w:b/>
          <w:bCs/>
          <w:sz w:val="20"/>
          <w:szCs w:val="20"/>
        </w:rPr>
      </w:pPr>
      <w:r w:rsidRPr="00416F67">
        <w:rPr>
          <w:rFonts w:ascii="Trebuchet MS" w:hAnsi="Trebuchet MS"/>
          <w:b/>
          <w:bCs/>
          <w:sz w:val="20"/>
          <w:szCs w:val="20"/>
        </w:rPr>
        <w:t>The Hydrogen Training Academy (HTA)</w:t>
      </w:r>
    </w:p>
    <w:p w14:paraId="2F2BCCAD" w14:textId="77777777" w:rsidR="00416F67" w:rsidRDefault="00416F67" w:rsidP="00416F67">
      <w:pPr>
        <w:rPr>
          <w:rFonts w:ascii="Trebuchet MS" w:hAnsi="Trebuchet MS"/>
          <w:sz w:val="20"/>
          <w:szCs w:val="20"/>
        </w:rPr>
      </w:pPr>
    </w:p>
    <w:p w14:paraId="2FEFEC80" w14:textId="13D3608D" w:rsidR="00416F67" w:rsidRPr="00416F67" w:rsidRDefault="00416F67" w:rsidP="00416F67">
      <w:pPr>
        <w:rPr>
          <w:rFonts w:ascii="Trebuchet MS" w:hAnsi="Trebuchet MS"/>
          <w:sz w:val="20"/>
          <w:szCs w:val="20"/>
        </w:rPr>
      </w:pPr>
      <w:r>
        <w:rPr>
          <w:rFonts w:ascii="Trebuchet MS" w:hAnsi="Trebuchet MS"/>
          <w:sz w:val="20"/>
          <w:szCs w:val="20"/>
        </w:rPr>
        <w:t>C</w:t>
      </w:r>
      <w:r w:rsidRPr="00416F67">
        <w:rPr>
          <w:rFonts w:ascii="Trebuchet MS" w:hAnsi="Trebuchet MS"/>
          <w:sz w:val="20"/>
          <w:szCs w:val="20"/>
        </w:rPr>
        <w:t xml:space="preserve">ontinued to be operational in 2024/25 with accredited training delivery being led by Northern Regional College. Council continues to work in partnership with NRC and other HTA partners on delivery of the OCN accredited Level 3 in Hydrogen Technologies and Applications, providing the H2 Gas Safe Lab and equipment for the H2 Fuel Cell Skills Lab to support the training delivery.  There have now been more than 350 trainees accredited to date.  A Level 5 in Green Technologies has also been developed by NRC, with 20+ trainees completing the course in 2025/26. </w:t>
      </w:r>
    </w:p>
    <w:p w14:paraId="2250B9DA" w14:textId="77777777" w:rsidR="00416F67" w:rsidRPr="00416F67" w:rsidRDefault="00416F67" w:rsidP="00416F67">
      <w:pPr>
        <w:rPr>
          <w:rFonts w:ascii="Trebuchet MS" w:hAnsi="Trebuchet MS"/>
          <w:sz w:val="20"/>
          <w:szCs w:val="20"/>
        </w:rPr>
      </w:pPr>
    </w:p>
    <w:p w14:paraId="51D0EF71" w14:textId="2EE8E8C0" w:rsidR="00416F67" w:rsidRPr="00416F67" w:rsidRDefault="00416F67" w:rsidP="00416F67">
      <w:pPr>
        <w:rPr>
          <w:rFonts w:ascii="Trebuchet MS" w:hAnsi="Trebuchet MS"/>
          <w:b/>
          <w:bCs/>
          <w:sz w:val="20"/>
          <w:szCs w:val="20"/>
        </w:rPr>
      </w:pPr>
      <w:r w:rsidRPr="00416F67">
        <w:rPr>
          <w:rFonts w:ascii="Trebuchet MS" w:hAnsi="Trebuchet MS"/>
          <w:b/>
          <w:bCs/>
          <w:sz w:val="20"/>
          <w:szCs w:val="20"/>
        </w:rPr>
        <w:t xml:space="preserve">The </w:t>
      </w:r>
      <w:r>
        <w:rPr>
          <w:rFonts w:ascii="Trebuchet MS" w:hAnsi="Trebuchet MS"/>
          <w:b/>
          <w:bCs/>
          <w:sz w:val="20"/>
          <w:szCs w:val="20"/>
        </w:rPr>
        <w:t>Mid and East Antrim Net Zero ‘</w:t>
      </w:r>
      <w:r w:rsidRPr="00416F67">
        <w:rPr>
          <w:rFonts w:ascii="Trebuchet MS" w:hAnsi="Trebuchet MS"/>
          <w:b/>
          <w:bCs/>
          <w:sz w:val="20"/>
          <w:szCs w:val="20"/>
        </w:rPr>
        <w:t>MEANZ</w:t>
      </w:r>
      <w:r>
        <w:rPr>
          <w:rFonts w:ascii="Trebuchet MS" w:hAnsi="Trebuchet MS"/>
          <w:b/>
          <w:bCs/>
          <w:sz w:val="20"/>
          <w:szCs w:val="20"/>
        </w:rPr>
        <w:t>’</w:t>
      </w:r>
      <w:r w:rsidRPr="00416F67">
        <w:rPr>
          <w:rFonts w:ascii="Trebuchet MS" w:hAnsi="Trebuchet MS"/>
          <w:b/>
          <w:bCs/>
          <w:sz w:val="20"/>
          <w:szCs w:val="20"/>
        </w:rPr>
        <w:t xml:space="preserve"> Business Project</w:t>
      </w:r>
    </w:p>
    <w:p w14:paraId="3079DCA1" w14:textId="77777777" w:rsidR="00416F67" w:rsidRDefault="00416F67" w:rsidP="00416F67">
      <w:pPr>
        <w:rPr>
          <w:rFonts w:ascii="Trebuchet MS" w:hAnsi="Trebuchet MS"/>
          <w:sz w:val="20"/>
          <w:szCs w:val="20"/>
        </w:rPr>
      </w:pPr>
    </w:p>
    <w:p w14:paraId="0DF6A163" w14:textId="1DA46E60" w:rsidR="00416F67" w:rsidRPr="00416F67" w:rsidRDefault="00416F67" w:rsidP="00416F67">
      <w:pPr>
        <w:rPr>
          <w:rFonts w:ascii="Trebuchet MS" w:hAnsi="Trebuchet MS"/>
          <w:sz w:val="20"/>
          <w:szCs w:val="20"/>
        </w:rPr>
      </w:pPr>
      <w:r>
        <w:rPr>
          <w:rFonts w:ascii="Trebuchet MS" w:hAnsi="Trebuchet MS"/>
          <w:sz w:val="20"/>
          <w:szCs w:val="20"/>
        </w:rPr>
        <w:t xml:space="preserve">A </w:t>
      </w:r>
      <w:r w:rsidRPr="00416F67">
        <w:rPr>
          <w:rFonts w:ascii="Trebuchet MS" w:hAnsi="Trebuchet MS"/>
          <w:sz w:val="20"/>
          <w:szCs w:val="20"/>
        </w:rPr>
        <w:t xml:space="preserve">Fast Followers project funded as part of the Innovate UK Net Zero Living Programme, was delivered between July 2023 and June 2025.  This ‘MEANZ Business’ project supported both Council and businesses to achieve a higher level of net zero readiness and increased capacity, helping to realise organisational sustainability targets faster and support the national transition towards net zero.  </w:t>
      </w:r>
    </w:p>
    <w:p w14:paraId="499A077D" w14:textId="77777777" w:rsidR="00416F67" w:rsidRPr="00416F67" w:rsidRDefault="00416F67" w:rsidP="00416F67">
      <w:pPr>
        <w:rPr>
          <w:rFonts w:ascii="Trebuchet MS" w:hAnsi="Trebuchet MS"/>
          <w:sz w:val="20"/>
          <w:szCs w:val="20"/>
        </w:rPr>
      </w:pPr>
    </w:p>
    <w:p w14:paraId="351E2CEA" w14:textId="77777777" w:rsidR="00416F67" w:rsidRPr="00416F67" w:rsidRDefault="00416F67" w:rsidP="00416F67">
      <w:pPr>
        <w:rPr>
          <w:rFonts w:ascii="Trebuchet MS" w:hAnsi="Trebuchet MS"/>
          <w:sz w:val="20"/>
          <w:szCs w:val="20"/>
        </w:rPr>
      </w:pPr>
      <w:r w:rsidRPr="00416F67">
        <w:rPr>
          <w:rFonts w:ascii="Trebuchet MS" w:hAnsi="Trebuchet MS"/>
          <w:sz w:val="20"/>
          <w:szCs w:val="20"/>
        </w:rPr>
        <w:t xml:space="preserve">The project included delivery of a tailored programme of information and best practice sharing, including a best practice visit to Birmingham for local SMEs, an eight part Net Zero Insights webinar </w:t>
      </w:r>
      <w:r w:rsidRPr="00416F67">
        <w:rPr>
          <w:rFonts w:ascii="Trebuchet MS" w:hAnsi="Trebuchet MS"/>
          <w:sz w:val="20"/>
          <w:szCs w:val="20"/>
        </w:rPr>
        <w:lastRenderedPageBreak/>
        <w:t>series with subject experts and company case studies with more than 180 attendees to date, and a six part Net Zero Insights video series, highlighting the work which local companies are doing on their journey to net zero.</w:t>
      </w:r>
    </w:p>
    <w:p w14:paraId="61ADD310" w14:textId="77777777" w:rsidR="00416F67" w:rsidRPr="00416F67" w:rsidRDefault="00416F67" w:rsidP="00416F67">
      <w:pPr>
        <w:rPr>
          <w:rFonts w:ascii="Trebuchet MS" w:hAnsi="Trebuchet MS"/>
          <w:sz w:val="20"/>
          <w:szCs w:val="20"/>
        </w:rPr>
      </w:pPr>
    </w:p>
    <w:p w14:paraId="51FB998F" w14:textId="648706A5" w:rsidR="00BB3560" w:rsidRPr="00BB3560" w:rsidRDefault="00416F67" w:rsidP="00416F67">
      <w:pPr>
        <w:rPr>
          <w:rFonts w:ascii="Trebuchet MS" w:hAnsi="Trebuchet MS"/>
          <w:sz w:val="20"/>
          <w:szCs w:val="20"/>
        </w:rPr>
      </w:pPr>
      <w:r w:rsidRPr="00416F67">
        <w:rPr>
          <w:rFonts w:ascii="Trebuchet MS" w:hAnsi="Trebuchet MS"/>
          <w:sz w:val="20"/>
          <w:szCs w:val="20"/>
        </w:rPr>
        <w:t>The project has also supported a range of Council and industry led decarbonisation projects working across Council Departments and in partnership with local industry to advance net zero and sustainability initiatives, many of which are now being embedded as standard practice.</w:t>
      </w:r>
    </w:p>
    <w:p w14:paraId="3C6BEA12" w14:textId="2529E28B" w:rsidR="00BB3560" w:rsidRDefault="00BB3560" w:rsidP="00BB3560">
      <w:pPr>
        <w:rPr>
          <w:rFonts w:ascii="Trebuchet MS" w:hAnsi="Trebuchet MS"/>
          <w:sz w:val="20"/>
          <w:szCs w:val="20"/>
        </w:rPr>
      </w:pPr>
    </w:p>
    <w:p w14:paraId="63EF89AB" w14:textId="75EA89DC" w:rsidR="00BB3560" w:rsidRPr="00BB3560" w:rsidRDefault="00BB3560" w:rsidP="00BB3560">
      <w:pPr>
        <w:rPr>
          <w:rFonts w:ascii="Trebuchet MS" w:hAnsi="Trebuchet MS"/>
          <w:b/>
          <w:bCs/>
          <w:sz w:val="20"/>
          <w:szCs w:val="20"/>
        </w:rPr>
      </w:pPr>
      <w:r w:rsidRPr="00BB3560">
        <w:rPr>
          <w:rFonts w:ascii="Trebuchet MS" w:hAnsi="Trebuchet MS"/>
          <w:b/>
          <w:bCs/>
          <w:sz w:val="20"/>
          <w:szCs w:val="20"/>
        </w:rPr>
        <w:t>MEA Adaptation Plan 2023-27</w:t>
      </w:r>
    </w:p>
    <w:p w14:paraId="41C25C3B" w14:textId="77777777" w:rsidR="00BB3560" w:rsidRDefault="00BB3560" w:rsidP="00BB3560">
      <w:pPr>
        <w:rPr>
          <w:rFonts w:ascii="Trebuchet MS" w:hAnsi="Trebuchet MS"/>
          <w:sz w:val="20"/>
          <w:szCs w:val="20"/>
        </w:rPr>
      </w:pPr>
    </w:p>
    <w:p w14:paraId="38495193" w14:textId="08C35157" w:rsidR="00E020CE" w:rsidRDefault="00BB3560" w:rsidP="00BB3560">
      <w:r w:rsidRPr="00BB3560">
        <w:rPr>
          <w:rFonts w:ascii="Trebuchet MS" w:hAnsi="Trebuchet MS"/>
          <w:sz w:val="20"/>
          <w:szCs w:val="20"/>
        </w:rPr>
        <w:t xml:space="preserve">Council also continues to deliver on 36 indicators in </w:t>
      </w:r>
      <w:r>
        <w:rPr>
          <w:rFonts w:ascii="Trebuchet MS" w:hAnsi="Trebuchet MS"/>
          <w:sz w:val="20"/>
          <w:szCs w:val="20"/>
        </w:rPr>
        <w:t xml:space="preserve">this </w:t>
      </w:r>
      <w:r w:rsidR="00E020CE" w:rsidRPr="00BB3560">
        <w:rPr>
          <w:rFonts w:ascii="Trebuchet MS" w:hAnsi="Trebuchet MS"/>
          <w:sz w:val="20"/>
          <w:szCs w:val="20"/>
        </w:rPr>
        <w:t>Plan</w:t>
      </w:r>
      <w:r w:rsidRPr="00BB3560">
        <w:rPr>
          <w:rFonts w:ascii="Trebuchet MS" w:hAnsi="Trebuchet MS"/>
          <w:sz w:val="20"/>
          <w:szCs w:val="20"/>
        </w:rPr>
        <w:t>. Th</w:t>
      </w:r>
      <w:r>
        <w:rPr>
          <w:rFonts w:ascii="Trebuchet MS" w:hAnsi="Trebuchet MS"/>
          <w:sz w:val="20"/>
          <w:szCs w:val="20"/>
        </w:rPr>
        <w:t>e</w:t>
      </w:r>
      <w:r w:rsidRPr="00BB3560">
        <w:rPr>
          <w:rFonts w:ascii="Trebuchet MS" w:hAnsi="Trebuchet MS"/>
          <w:sz w:val="20"/>
          <w:szCs w:val="20"/>
        </w:rPr>
        <w:t xml:space="preserve"> plan was developed</w:t>
      </w:r>
      <w:r w:rsidR="00E020CE" w:rsidRPr="00BB3560">
        <w:rPr>
          <w:rFonts w:ascii="Trebuchet MS" w:hAnsi="Trebuchet MS"/>
          <w:sz w:val="20"/>
          <w:szCs w:val="20"/>
        </w:rPr>
        <w:t xml:space="preserve"> using the Climate NI ‘NI Adapts’ Planning toolkit which aims to support organisations to undertake a methodological approach to ‘adaptation’ with the overall aim of enabling NI to build resilience to the potential negative impacts of climate change, whilst allowing us to take advantage of any possible opportunities.</w:t>
      </w:r>
      <w:r w:rsidR="00AA641B" w:rsidRPr="00AA641B">
        <w:t xml:space="preserve"> </w:t>
      </w:r>
    </w:p>
    <w:p w14:paraId="3644F30D" w14:textId="77777777" w:rsidR="007B76CE" w:rsidRDefault="007B76CE" w:rsidP="00BB3560"/>
    <w:p w14:paraId="72B60896" w14:textId="0591495F" w:rsidR="007B76CE" w:rsidRPr="00E16218" w:rsidRDefault="007B76CE" w:rsidP="00BB3560">
      <w:pPr>
        <w:rPr>
          <w:rFonts w:ascii="Trebuchet MS" w:hAnsi="Trebuchet MS"/>
          <w:i/>
          <w:iCs/>
          <w:sz w:val="20"/>
          <w:szCs w:val="20"/>
        </w:rPr>
      </w:pPr>
      <w:r w:rsidRPr="00E16218">
        <w:rPr>
          <w:rFonts w:ascii="Trebuchet MS" w:hAnsi="Trebuchet MS"/>
          <w:i/>
          <w:iCs/>
          <w:sz w:val="20"/>
          <w:szCs w:val="20"/>
        </w:rPr>
        <w:t xml:space="preserve">Climate Adaptation </w:t>
      </w:r>
      <w:r w:rsidR="00E16218">
        <w:rPr>
          <w:rFonts w:ascii="Trebuchet MS" w:hAnsi="Trebuchet MS"/>
          <w:i/>
          <w:iCs/>
          <w:sz w:val="20"/>
          <w:szCs w:val="20"/>
        </w:rPr>
        <w:t>I</w:t>
      </w:r>
      <w:r w:rsidRPr="00E16218">
        <w:rPr>
          <w:rFonts w:ascii="Trebuchet MS" w:hAnsi="Trebuchet MS"/>
          <w:i/>
          <w:iCs/>
          <w:sz w:val="20"/>
          <w:szCs w:val="20"/>
        </w:rPr>
        <w:t>nitiatives:</w:t>
      </w:r>
    </w:p>
    <w:p w14:paraId="1150CBE4" w14:textId="77777777" w:rsidR="007B76CE" w:rsidRPr="007B76CE" w:rsidRDefault="007B76CE" w:rsidP="00BB3560">
      <w:pPr>
        <w:rPr>
          <w:rFonts w:ascii="Trebuchet MS" w:hAnsi="Trebuchet MS"/>
          <w:sz w:val="20"/>
          <w:szCs w:val="20"/>
        </w:rPr>
      </w:pPr>
    </w:p>
    <w:p w14:paraId="2C067088" w14:textId="77777777" w:rsidR="007B76CE" w:rsidRDefault="007B76CE" w:rsidP="007B76CE">
      <w:pPr>
        <w:rPr>
          <w:rFonts w:ascii="Trebuchet MS" w:hAnsi="Trebuchet MS"/>
          <w:sz w:val="20"/>
          <w:szCs w:val="20"/>
        </w:rPr>
      </w:pPr>
      <w:r w:rsidRPr="007B76CE">
        <w:rPr>
          <w:rFonts w:ascii="Trebuchet MS" w:hAnsi="Trebuchet MS"/>
          <w:b/>
          <w:bCs/>
          <w:sz w:val="20"/>
          <w:szCs w:val="20"/>
        </w:rPr>
        <w:t>ArcPro Climate Project</w:t>
      </w:r>
      <w:r w:rsidRPr="007B76CE">
        <w:rPr>
          <w:rFonts w:ascii="Trebuchet MS" w:hAnsi="Trebuchet MS"/>
          <w:sz w:val="20"/>
          <w:szCs w:val="20"/>
        </w:rPr>
        <w:t xml:space="preserve"> </w:t>
      </w:r>
    </w:p>
    <w:p w14:paraId="437851CA" w14:textId="77777777" w:rsidR="007B76CE" w:rsidRDefault="007B76CE" w:rsidP="007B76CE">
      <w:pPr>
        <w:rPr>
          <w:rFonts w:ascii="Trebuchet MS" w:hAnsi="Trebuchet MS"/>
          <w:sz w:val="20"/>
          <w:szCs w:val="20"/>
        </w:rPr>
      </w:pPr>
    </w:p>
    <w:p w14:paraId="76E01026" w14:textId="52E4A62B" w:rsidR="00E261F1" w:rsidRPr="00E261F1" w:rsidRDefault="00E261F1" w:rsidP="00E261F1">
      <w:pPr>
        <w:rPr>
          <w:rFonts w:ascii="Trebuchet MS" w:hAnsi="Trebuchet MS"/>
          <w:sz w:val="20"/>
          <w:szCs w:val="20"/>
        </w:rPr>
      </w:pPr>
      <w:r w:rsidRPr="00E261F1">
        <w:rPr>
          <w:rFonts w:ascii="Trebuchet MS" w:hAnsi="Trebuchet MS"/>
          <w:sz w:val="20"/>
          <w:szCs w:val="20"/>
        </w:rPr>
        <w:t xml:space="preserve">Council’s Climate and Sustainability team along with the GIS team have developed a new digital transformational project titled 'ArcPro Climate Project'. This project identifies climate-related risks in relation to extreme weather (flooding, snow/ice, extreme heat, sea-level rise and storms) and the potential impacts it has on Council’s assets and service delivery. </w:t>
      </w:r>
    </w:p>
    <w:p w14:paraId="0CD87A4B" w14:textId="77777777" w:rsidR="00E261F1" w:rsidRPr="00E261F1" w:rsidRDefault="00E261F1" w:rsidP="00E261F1">
      <w:pPr>
        <w:rPr>
          <w:rFonts w:ascii="Trebuchet MS" w:hAnsi="Trebuchet MS"/>
          <w:sz w:val="20"/>
          <w:szCs w:val="20"/>
        </w:rPr>
      </w:pPr>
      <w:r w:rsidRPr="00E261F1">
        <w:rPr>
          <w:rFonts w:ascii="Trebuchet MS" w:hAnsi="Trebuchet MS"/>
          <w:sz w:val="20"/>
          <w:szCs w:val="20"/>
        </w:rPr>
        <w:t xml:space="preserve">We first focused on flooding. This involved overlaying DfI strategic floodmaps shapefile layers (current and climate change-projected) over Council assets shapefile layer and running modelling to identify assets at highest risk from flooding. </w:t>
      </w:r>
    </w:p>
    <w:p w14:paraId="67D845B8" w14:textId="77777777" w:rsidR="00E261F1" w:rsidRDefault="00E261F1" w:rsidP="00E261F1">
      <w:pPr>
        <w:rPr>
          <w:rFonts w:ascii="Trebuchet MS" w:hAnsi="Trebuchet MS"/>
          <w:sz w:val="20"/>
          <w:szCs w:val="20"/>
        </w:rPr>
      </w:pPr>
      <w:r w:rsidRPr="00E261F1">
        <w:rPr>
          <w:rFonts w:ascii="Trebuchet MS" w:hAnsi="Trebuchet MS"/>
          <w:sz w:val="20"/>
          <w:szCs w:val="20"/>
        </w:rPr>
        <w:t xml:space="preserve">Each asset was assessed in terms of their value in relation to critical Council services (e.g. HR, Finance), revenue income, community usage, biodiversity value, carbon sequestration potential etc. </w:t>
      </w:r>
    </w:p>
    <w:p w14:paraId="53DA677B" w14:textId="77777777" w:rsidR="00E261F1" w:rsidRPr="00E261F1" w:rsidRDefault="00E261F1" w:rsidP="00E261F1">
      <w:pPr>
        <w:rPr>
          <w:rFonts w:ascii="Trebuchet MS" w:hAnsi="Trebuchet MS"/>
          <w:sz w:val="20"/>
          <w:szCs w:val="20"/>
        </w:rPr>
      </w:pPr>
    </w:p>
    <w:p w14:paraId="6EF77FB4" w14:textId="77777777" w:rsidR="00E261F1" w:rsidRPr="00E261F1" w:rsidRDefault="00E261F1" w:rsidP="00E261F1">
      <w:pPr>
        <w:rPr>
          <w:rFonts w:ascii="Trebuchet MS" w:hAnsi="Trebuchet MS"/>
          <w:sz w:val="20"/>
          <w:szCs w:val="20"/>
        </w:rPr>
      </w:pPr>
      <w:r w:rsidRPr="00E261F1">
        <w:rPr>
          <w:rFonts w:ascii="Trebuchet MS" w:hAnsi="Trebuchet MS"/>
          <w:sz w:val="20"/>
          <w:szCs w:val="20"/>
        </w:rPr>
        <w:t xml:space="preserve">Utilities including NI Water (WWtW infrastructure), NIE (Primary Stations), NI Rail network etc were also included in the analysis to understand the current level of risk. </w:t>
      </w:r>
    </w:p>
    <w:p w14:paraId="27EB10C2" w14:textId="77777777" w:rsidR="00E261F1" w:rsidRDefault="00E261F1" w:rsidP="00E261F1">
      <w:pPr>
        <w:rPr>
          <w:rFonts w:ascii="Trebuchet MS" w:hAnsi="Trebuchet MS"/>
          <w:sz w:val="20"/>
          <w:szCs w:val="20"/>
        </w:rPr>
      </w:pPr>
      <w:r w:rsidRPr="00E261F1">
        <w:rPr>
          <w:rFonts w:ascii="Trebuchet MS" w:hAnsi="Trebuchet MS"/>
          <w:sz w:val="20"/>
          <w:szCs w:val="20"/>
        </w:rPr>
        <w:t xml:space="preserve">A risk register was developed identifying inherent risk, identifying current mitigation measures and concluding with residual risk. </w:t>
      </w:r>
    </w:p>
    <w:p w14:paraId="0A3AB042" w14:textId="77777777" w:rsidR="00E261F1" w:rsidRPr="00E261F1" w:rsidRDefault="00E261F1" w:rsidP="00E261F1">
      <w:pPr>
        <w:rPr>
          <w:rFonts w:ascii="Trebuchet MS" w:hAnsi="Trebuchet MS"/>
          <w:sz w:val="20"/>
          <w:szCs w:val="20"/>
        </w:rPr>
      </w:pPr>
    </w:p>
    <w:p w14:paraId="7FEE9965" w14:textId="77777777" w:rsidR="00E261F1" w:rsidRDefault="00E261F1" w:rsidP="00E261F1">
      <w:pPr>
        <w:rPr>
          <w:rFonts w:ascii="Trebuchet MS" w:hAnsi="Trebuchet MS"/>
          <w:sz w:val="20"/>
          <w:szCs w:val="20"/>
        </w:rPr>
      </w:pPr>
      <w:r w:rsidRPr="00E261F1">
        <w:rPr>
          <w:rFonts w:ascii="Trebuchet MS" w:hAnsi="Trebuchet MS"/>
          <w:sz w:val="20"/>
          <w:szCs w:val="20"/>
        </w:rPr>
        <w:t xml:space="preserve">The project has resulted in the development of Severe Weather Plans for the sites and is now embedded in Business Continuity Planning for each service. </w:t>
      </w:r>
    </w:p>
    <w:p w14:paraId="2D000A53" w14:textId="77777777" w:rsidR="00E261F1" w:rsidRPr="00E261F1" w:rsidRDefault="00E261F1" w:rsidP="00E261F1">
      <w:pPr>
        <w:rPr>
          <w:rFonts w:ascii="Trebuchet MS" w:hAnsi="Trebuchet MS"/>
          <w:sz w:val="20"/>
          <w:szCs w:val="20"/>
        </w:rPr>
      </w:pPr>
    </w:p>
    <w:p w14:paraId="7F7FBD5C" w14:textId="07457D04" w:rsidR="00E261F1" w:rsidRDefault="00E261F1" w:rsidP="00E261F1">
      <w:pPr>
        <w:rPr>
          <w:rFonts w:ascii="Trebuchet MS" w:hAnsi="Trebuchet MS"/>
          <w:sz w:val="20"/>
          <w:szCs w:val="20"/>
        </w:rPr>
      </w:pPr>
      <w:r w:rsidRPr="00E261F1">
        <w:rPr>
          <w:rFonts w:ascii="Trebuchet MS" w:hAnsi="Trebuchet MS"/>
          <w:sz w:val="20"/>
          <w:szCs w:val="20"/>
        </w:rPr>
        <w:t xml:space="preserve">In addition to focussing on Council-owned assets, the project was expanded to assess neighbouring properties in terms of climate risk. A 50m buffer was applied; residential address, businesses, churches, schools etc have been identified within the climate projection scenarios. This information can be used to contact these addresses in the case of extreme weather-related flooding events. </w:t>
      </w:r>
    </w:p>
    <w:p w14:paraId="0651C492" w14:textId="77777777" w:rsidR="00E261F1" w:rsidRPr="00E261F1" w:rsidRDefault="00E261F1" w:rsidP="00E261F1">
      <w:pPr>
        <w:rPr>
          <w:rFonts w:ascii="Trebuchet MS" w:hAnsi="Trebuchet MS"/>
          <w:sz w:val="20"/>
          <w:szCs w:val="20"/>
        </w:rPr>
      </w:pPr>
    </w:p>
    <w:p w14:paraId="288F41A0" w14:textId="77777777" w:rsidR="00E261F1" w:rsidRDefault="00E261F1" w:rsidP="00E261F1">
      <w:pPr>
        <w:rPr>
          <w:rFonts w:ascii="Trebuchet MS" w:hAnsi="Trebuchet MS"/>
          <w:sz w:val="20"/>
          <w:szCs w:val="20"/>
        </w:rPr>
      </w:pPr>
      <w:r w:rsidRPr="00E261F1">
        <w:rPr>
          <w:rFonts w:ascii="Trebuchet MS" w:hAnsi="Trebuchet MS"/>
          <w:sz w:val="20"/>
          <w:szCs w:val="20"/>
        </w:rPr>
        <w:t>This project was presented as 'best practice' example to the DfI Regional Community Resilience Group (RCRG) in early 2025. It has led to a cultural transformation with Council in relation to staff and resource allocation. It is a tangible tool to understand and quantify climate risk / impact and inform strategic climate-related decision making.</w:t>
      </w:r>
    </w:p>
    <w:p w14:paraId="094A462F" w14:textId="77777777" w:rsidR="00E261F1" w:rsidRDefault="00E261F1" w:rsidP="00E261F1">
      <w:pPr>
        <w:rPr>
          <w:rFonts w:ascii="Trebuchet MS" w:hAnsi="Trebuchet MS"/>
          <w:sz w:val="20"/>
          <w:szCs w:val="20"/>
        </w:rPr>
      </w:pPr>
    </w:p>
    <w:p w14:paraId="663865B2" w14:textId="1AD57084" w:rsidR="007B76CE" w:rsidRPr="007B76CE" w:rsidRDefault="007B76CE" w:rsidP="00E261F1">
      <w:pPr>
        <w:rPr>
          <w:rFonts w:ascii="Trebuchet MS" w:hAnsi="Trebuchet MS"/>
          <w:b/>
          <w:bCs/>
          <w:sz w:val="20"/>
          <w:szCs w:val="20"/>
        </w:rPr>
      </w:pPr>
      <w:r w:rsidRPr="007B76CE">
        <w:rPr>
          <w:rFonts w:ascii="Trebuchet MS" w:hAnsi="Trebuchet MS"/>
          <w:b/>
          <w:bCs/>
          <w:sz w:val="20"/>
          <w:szCs w:val="20"/>
        </w:rPr>
        <w:t>Community Resilience Toolkit</w:t>
      </w:r>
    </w:p>
    <w:p w14:paraId="5A107CB9" w14:textId="77777777" w:rsidR="007B76CE" w:rsidRDefault="007B76CE" w:rsidP="007B76CE">
      <w:pPr>
        <w:rPr>
          <w:rFonts w:ascii="Trebuchet MS" w:hAnsi="Trebuchet MS"/>
          <w:sz w:val="20"/>
          <w:szCs w:val="20"/>
        </w:rPr>
      </w:pPr>
    </w:p>
    <w:p w14:paraId="5C2E9DF6" w14:textId="28C797E3" w:rsidR="007B76CE" w:rsidRPr="007B76CE" w:rsidRDefault="007B76CE" w:rsidP="007B76CE">
      <w:pPr>
        <w:rPr>
          <w:rFonts w:ascii="Trebuchet MS" w:hAnsi="Trebuchet MS"/>
          <w:sz w:val="20"/>
          <w:szCs w:val="20"/>
        </w:rPr>
      </w:pPr>
      <w:r w:rsidRPr="007B76CE">
        <w:rPr>
          <w:rFonts w:ascii="Trebuchet MS" w:hAnsi="Trebuchet MS"/>
          <w:sz w:val="20"/>
          <w:szCs w:val="20"/>
        </w:rPr>
        <w:t>The MEA Community Resilience Toolkit was developed by Creative Edge Consulting, Positive Carrickfergus and Council on the following basis:</w:t>
      </w:r>
    </w:p>
    <w:p w14:paraId="20CBF0BE" w14:textId="77777777" w:rsidR="007B76CE" w:rsidRDefault="007B76CE" w:rsidP="007B76CE">
      <w:pPr>
        <w:rPr>
          <w:rFonts w:ascii="Trebuchet MS" w:hAnsi="Trebuchet MS"/>
          <w:sz w:val="20"/>
          <w:szCs w:val="20"/>
        </w:rPr>
      </w:pPr>
    </w:p>
    <w:p w14:paraId="036ED929" w14:textId="1E93A274" w:rsidR="007B76CE" w:rsidRPr="007B76CE" w:rsidRDefault="007B76CE" w:rsidP="007B76CE">
      <w:pPr>
        <w:rPr>
          <w:rFonts w:ascii="Trebuchet MS" w:hAnsi="Trebuchet MS"/>
          <w:sz w:val="20"/>
          <w:szCs w:val="20"/>
        </w:rPr>
      </w:pPr>
      <w:r w:rsidRPr="007B76CE">
        <w:rPr>
          <w:rFonts w:ascii="Trebuchet MS" w:hAnsi="Trebuchet MS"/>
          <w:sz w:val="20"/>
          <w:szCs w:val="20"/>
        </w:rPr>
        <w:t xml:space="preserve">The concept of resilient communities has its roots in work to assist communities to plan for and better cope with major incidents. </w:t>
      </w:r>
      <w:proofErr w:type="gramStart"/>
      <w:r w:rsidRPr="007B76CE">
        <w:rPr>
          <w:rFonts w:ascii="Trebuchet MS" w:hAnsi="Trebuchet MS"/>
          <w:sz w:val="20"/>
          <w:szCs w:val="20"/>
        </w:rPr>
        <w:t>In particular, extreme</w:t>
      </w:r>
      <w:proofErr w:type="gramEnd"/>
      <w:r w:rsidRPr="007B76CE">
        <w:rPr>
          <w:rFonts w:ascii="Trebuchet MS" w:hAnsi="Trebuchet MS"/>
          <w:sz w:val="20"/>
          <w:szCs w:val="20"/>
        </w:rPr>
        <w:t xml:space="preserve"> weather events such as flooding and heavy falls of snow.</w:t>
      </w:r>
    </w:p>
    <w:p w14:paraId="7FD4096A" w14:textId="77777777" w:rsidR="007B76CE" w:rsidRPr="007B76CE" w:rsidRDefault="007B76CE" w:rsidP="007B76CE">
      <w:pPr>
        <w:rPr>
          <w:rFonts w:ascii="Trebuchet MS" w:hAnsi="Trebuchet MS"/>
          <w:sz w:val="20"/>
          <w:szCs w:val="20"/>
        </w:rPr>
      </w:pPr>
    </w:p>
    <w:p w14:paraId="2F55D0DB" w14:textId="77777777" w:rsidR="007B76CE" w:rsidRDefault="007B76CE" w:rsidP="007B76CE">
      <w:pPr>
        <w:rPr>
          <w:rFonts w:ascii="Trebuchet MS" w:hAnsi="Trebuchet MS"/>
          <w:sz w:val="20"/>
          <w:szCs w:val="20"/>
        </w:rPr>
      </w:pPr>
      <w:r w:rsidRPr="007B76CE">
        <w:rPr>
          <w:rFonts w:ascii="Trebuchet MS" w:hAnsi="Trebuchet MS"/>
          <w:sz w:val="20"/>
          <w:szCs w:val="20"/>
        </w:rPr>
        <w:lastRenderedPageBreak/>
        <w:t xml:space="preserve">We recommend that regional bodies take this into account in thinking about how best to respond to large scale challenges going forward. Strong local communities can be </w:t>
      </w:r>
      <w:proofErr w:type="gramStart"/>
      <w:r w:rsidRPr="007B76CE">
        <w:rPr>
          <w:rFonts w:ascii="Trebuchet MS" w:hAnsi="Trebuchet MS"/>
          <w:sz w:val="20"/>
          <w:szCs w:val="20"/>
        </w:rPr>
        <w:t>a valuable asset</w:t>
      </w:r>
      <w:proofErr w:type="gramEnd"/>
      <w:r w:rsidRPr="007B76CE">
        <w:rPr>
          <w:rFonts w:ascii="Trebuchet MS" w:hAnsi="Trebuchet MS"/>
          <w:sz w:val="20"/>
          <w:szCs w:val="20"/>
        </w:rPr>
        <w:t xml:space="preserve"> in protecting wellbeing and safety for all. </w:t>
      </w:r>
    </w:p>
    <w:p w14:paraId="5E99BA91" w14:textId="77777777" w:rsidR="007B76CE" w:rsidRPr="007B76CE" w:rsidRDefault="007B76CE" w:rsidP="007B76CE">
      <w:pPr>
        <w:rPr>
          <w:rFonts w:ascii="Trebuchet MS" w:hAnsi="Trebuchet MS"/>
          <w:sz w:val="20"/>
          <w:szCs w:val="20"/>
        </w:rPr>
      </w:pPr>
    </w:p>
    <w:p w14:paraId="647D4824" w14:textId="5CE3098E" w:rsidR="007B76CE" w:rsidRDefault="007B76CE" w:rsidP="007B76CE">
      <w:pPr>
        <w:rPr>
          <w:rFonts w:ascii="Trebuchet MS" w:hAnsi="Trebuchet MS"/>
          <w:sz w:val="20"/>
          <w:szCs w:val="20"/>
        </w:rPr>
      </w:pPr>
      <w:r w:rsidRPr="007B76CE">
        <w:rPr>
          <w:rFonts w:ascii="Trebuchet MS" w:hAnsi="Trebuchet MS"/>
          <w:sz w:val="20"/>
          <w:szCs w:val="20"/>
        </w:rPr>
        <w:t xml:space="preserve">We sought out innovators piloting initiatives with potential for strengthening resilience; to learn more about these and the insights about community resilience that arose. We benefitted from reflection and discussion with The Council Project Steering Group. </w:t>
      </w:r>
      <w:r>
        <w:rPr>
          <w:rFonts w:ascii="Trebuchet MS" w:hAnsi="Trebuchet MS"/>
          <w:sz w:val="20"/>
          <w:szCs w:val="20"/>
        </w:rPr>
        <w:t xml:space="preserve"> </w:t>
      </w:r>
      <w:r w:rsidRPr="007B76CE">
        <w:rPr>
          <w:rFonts w:ascii="Trebuchet MS" w:hAnsi="Trebuchet MS"/>
          <w:sz w:val="20"/>
          <w:szCs w:val="20"/>
        </w:rPr>
        <w:t xml:space="preserve">We organised a co-design workshop including a mix of community and </w:t>
      </w:r>
      <w:r>
        <w:rPr>
          <w:rFonts w:ascii="Trebuchet MS" w:hAnsi="Trebuchet MS"/>
          <w:sz w:val="20"/>
          <w:szCs w:val="20"/>
        </w:rPr>
        <w:t>Co</w:t>
      </w:r>
      <w:r w:rsidRPr="007B76CE">
        <w:rPr>
          <w:rFonts w:ascii="Trebuchet MS" w:hAnsi="Trebuchet MS"/>
          <w:sz w:val="20"/>
          <w:szCs w:val="20"/>
        </w:rPr>
        <w:t xml:space="preserve">uncil individuals to explore and input to our early draft of the toolkit. The final version is </w:t>
      </w:r>
      <w:r>
        <w:rPr>
          <w:rFonts w:ascii="Trebuchet MS" w:hAnsi="Trebuchet MS"/>
          <w:sz w:val="20"/>
          <w:szCs w:val="20"/>
        </w:rPr>
        <w:t xml:space="preserve">available. </w:t>
      </w:r>
    </w:p>
    <w:p w14:paraId="00C1A666" w14:textId="77777777" w:rsidR="00416F67" w:rsidRDefault="00416F67" w:rsidP="007B76CE">
      <w:pPr>
        <w:rPr>
          <w:rFonts w:ascii="Trebuchet MS" w:hAnsi="Trebuchet MS"/>
          <w:sz w:val="20"/>
          <w:szCs w:val="20"/>
        </w:rPr>
      </w:pPr>
    </w:p>
    <w:p w14:paraId="4A5BBA5E" w14:textId="14A37C7C" w:rsidR="00416F67" w:rsidRPr="00416F67" w:rsidRDefault="00416F67" w:rsidP="007B76CE">
      <w:pPr>
        <w:rPr>
          <w:rFonts w:ascii="Trebuchet MS" w:hAnsi="Trebuchet MS"/>
          <w:b/>
          <w:bCs/>
          <w:sz w:val="20"/>
          <w:szCs w:val="20"/>
        </w:rPr>
      </w:pPr>
      <w:r w:rsidRPr="00416F67">
        <w:rPr>
          <w:rFonts w:ascii="Trebuchet MS" w:hAnsi="Trebuchet MS"/>
          <w:b/>
          <w:bCs/>
          <w:sz w:val="20"/>
          <w:szCs w:val="20"/>
        </w:rPr>
        <w:t>MEA Tree &amp; Woodland Strategy</w:t>
      </w:r>
    </w:p>
    <w:p w14:paraId="66BC8789" w14:textId="0C1AB842" w:rsidR="00416F67" w:rsidRDefault="00416F67" w:rsidP="00416F67">
      <w:pPr>
        <w:rPr>
          <w:rFonts w:ascii="Trebuchet MS" w:hAnsi="Trebuchet MS"/>
          <w:sz w:val="20"/>
          <w:szCs w:val="20"/>
        </w:rPr>
      </w:pPr>
    </w:p>
    <w:p w14:paraId="4FAC4511" w14:textId="6844C7D9" w:rsidR="00416F67" w:rsidRPr="00416F67" w:rsidRDefault="00416F67" w:rsidP="00416F67">
      <w:pPr>
        <w:rPr>
          <w:rFonts w:ascii="Trebuchet MS" w:hAnsi="Trebuchet MS"/>
          <w:sz w:val="20"/>
          <w:szCs w:val="20"/>
        </w:rPr>
      </w:pPr>
      <w:r w:rsidRPr="00416F67">
        <w:rPr>
          <w:rFonts w:ascii="Trebuchet MS" w:hAnsi="Trebuchet MS"/>
          <w:sz w:val="20"/>
          <w:szCs w:val="20"/>
        </w:rPr>
        <w:t>This strategy has been funded by The Emergency Tree Fund (ETF), a Woodland Trust led funding opportunity which supports local authorities to manage the tree cover in their borough, through planting, maintenance, community engagement, plans and strategies. The Parks Development Team secured funding over a 2-year period to deliver increase woodland cover and community engagement in relation to canopy cover across the borough.</w:t>
      </w:r>
    </w:p>
    <w:p w14:paraId="35B0E66F" w14:textId="77777777" w:rsidR="00E261F1" w:rsidRDefault="00E261F1" w:rsidP="00416F67">
      <w:pPr>
        <w:rPr>
          <w:rFonts w:ascii="Trebuchet MS" w:hAnsi="Trebuchet MS"/>
          <w:sz w:val="20"/>
          <w:szCs w:val="20"/>
        </w:rPr>
      </w:pPr>
    </w:p>
    <w:p w14:paraId="1EE28029" w14:textId="69A88362" w:rsidR="00416F67" w:rsidRPr="00416F67" w:rsidRDefault="00416F67" w:rsidP="00416F67">
      <w:pPr>
        <w:rPr>
          <w:rFonts w:ascii="Trebuchet MS" w:hAnsi="Trebuchet MS"/>
          <w:sz w:val="20"/>
          <w:szCs w:val="20"/>
        </w:rPr>
      </w:pPr>
      <w:r w:rsidRPr="00416F67">
        <w:rPr>
          <w:rFonts w:ascii="Trebuchet MS" w:hAnsi="Trebuchet MS"/>
          <w:sz w:val="20"/>
          <w:szCs w:val="20"/>
        </w:rPr>
        <w:t xml:space="preserve">The development and implementation of this Tree and Woodland Strategy will ensure </w:t>
      </w:r>
      <w:proofErr w:type="gramStart"/>
      <w:r w:rsidRPr="00416F67">
        <w:rPr>
          <w:rFonts w:ascii="Trebuchet MS" w:hAnsi="Trebuchet MS"/>
          <w:sz w:val="20"/>
          <w:szCs w:val="20"/>
        </w:rPr>
        <w:t>a lasting legacy</w:t>
      </w:r>
      <w:proofErr w:type="gramEnd"/>
      <w:r w:rsidRPr="00416F67">
        <w:rPr>
          <w:rFonts w:ascii="Trebuchet MS" w:hAnsi="Trebuchet MS"/>
          <w:sz w:val="20"/>
          <w:szCs w:val="20"/>
        </w:rPr>
        <w:t xml:space="preserve"> from this funding.</w:t>
      </w:r>
    </w:p>
    <w:p w14:paraId="3A84784A" w14:textId="77777777" w:rsidR="00416F67" w:rsidRDefault="00416F67" w:rsidP="00416F67">
      <w:pPr>
        <w:rPr>
          <w:rFonts w:ascii="Trebuchet MS" w:hAnsi="Trebuchet MS"/>
          <w:sz w:val="20"/>
          <w:szCs w:val="20"/>
        </w:rPr>
      </w:pPr>
    </w:p>
    <w:p w14:paraId="725B5658" w14:textId="2B42BE1F" w:rsidR="00416F67" w:rsidRPr="00416F67" w:rsidRDefault="00416F67" w:rsidP="00416F67">
      <w:pPr>
        <w:rPr>
          <w:rFonts w:ascii="Trebuchet MS" w:hAnsi="Trebuchet MS"/>
          <w:sz w:val="20"/>
          <w:szCs w:val="20"/>
        </w:rPr>
      </w:pPr>
      <w:r w:rsidRPr="00416F67">
        <w:rPr>
          <w:rFonts w:ascii="Trebuchet MS" w:hAnsi="Trebuchet MS"/>
          <w:sz w:val="20"/>
          <w:szCs w:val="20"/>
        </w:rPr>
        <w:t>Work carried out through Council's 'Climate Canopy Project' and following recent storms has demonstrated the need for a coordinated response to Trees and Woodlands across the borough to ensure that not only is the tree canopy for the borough increased but also that the health of the current tree and woodland stock is maintained on an ongoing basis.</w:t>
      </w:r>
    </w:p>
    <w:p w14:paraId="4BE1F106" w14:textId="357D1189" w:rsidR="00416F67" w:rsidRDefault="00416F67" w:rsidP="00E261F1">
      <w:pPr>
        <w:rPr>
          <w:rFonts w:ascii="Trebuchet MS" w:hAnsi="Trebuchet MS"/>
          <w:sz w:val="20"/>
          <w:szCs w:val="20"/>
        </w:rPr>
      </w:pPr>
      <w:r w:rsidRPr="00416F67">
        <w:rPr>
          <w:rFonts w:ascii="Trebuchet MS" w:hAnsi="Trebuchet MS"/>
          <w:sz w:val="20"/>
          <w:szCs w:val="20"/>
        </w:rPr>
        <w:t xml:space="preserve">A draft Tree and Woodland Strategy was developed following a thorough consultation process. To </w:t>
      </w:r>
    </w:p>
    <w:p w14:paraId="6FBA1936" w14:textId="77777777" w:rsidR="00E261F1" w:rsidRPr="00416F67" w:rsidRDefault="00E261F1" w:rsidP="00E261F1">
      <w:pPr>
        <w:rPr>
          <w:rFonts w:ascii="Trebuchet MS" w:hAnsi="Trebuchet MS"/>
          <w:sz w:val="20"/>
          <w:szCs w:val="20"/>
        </w:rPr>
      </w:pPr>
    </w:p>
    <w:p w14:paraId="35E84201" w14:textId="77777777" w:rsidR="00416F67" w:rsidRPr="00416F67" w:rsidRDefault="00416F67" w:rsidP="00416F67">
      <w:pPr>
        <w:rPr>
          <w:rFonts w:ascii="Trebuchet MS" w:hAnsi="Trebuchet MS"/>
          <w:sz w:val="20"/>
          <w:szCs w:val="20"/>
        </w:rPr>
      </w:pPr>
      <w:r w:rsidRPr="00416F67">
        <w:rPr>
          <w:rFonts w:ascii="Trebuchet MS" w:hAnsi="Trebuchet MS"/>
          <w:sz w:val="20"/>
          <w:szCs w:val="20"/>
        </w:rPr>
        <w:t>The Tree and Woodland Strategy will ensure a borough-wide approach to tree and woodland management to include tree planting and appropriate maintenance of woodland within Councils remit.</w:t>
      </w:r>
    </w:p>
    <w:p w14:paraId="547C8C85" w14:textId="77777777" w:rsidR="00E261F1" w:rsidRDefault="00E261F1" w:rsidP="00416F67">
      <w:pPr>
        <w:rPr>
          <w:rFonts w:ascii="Trebuchet MS" w:hAnsi="Trebuchet MS"/>
          <w:sz w:val="20"/>
          <w:szCs w:val="20"/>
        </w:rPr>
      </w:pPr>
    </w:p>
    <w:p w14:paraId="2A38FD80" w14:textId="51661691" w:rsidR="00416F67" w:rsidRPr="00416F67" w:rsidRDefault="00416F67" w:rsidP="00416F67">
      <w:pPr>
        <w:rPr>
          <w:rFonts w:ascii="Trebuchet MS" w:hAnsi="Trebuchet MS"/>
          <w:sz w:val="20"/>
          <w:szCs w:val="20"/>
        </w:rPr>
      </w:pPr>
      <w:r w:rsidRPr="00416F67">
        <w:rPr>
          <w:rFonts w:ascii="Trebuchet MS" w:hAnsi="Trebuchet MS"/>
          <w:sz w:val="20"/>
          <w:szCs w:val="20"/>
        </w:rPr>
        <w:t xml:space="preserve">The Strategy was developed in consultation with key officers across </w:t>
      </w:r>
      <w:proofErr w:type="gramStart"/>
      <w:r w:rsidRPr="00416F67">
        <w:rPr>
          <w:rFonts w:ascii="Trebuchet MS" w:hAnsi="Trebuchet MS"/>
          <w:sz w:val="20"/>
          <w:szCs w:val="20"/>
        </w:rPr>
        <w:t>a number of</w:t>
      </w:r>
      <w:proofErr w:type="gramEnd"/>
      <w:r w:rsidRPr="00416F67">
        <w:rPr>
          <w:rFonts w:ascii="Trebuchet MS" w:hAnsi="Trebuchet MS"/>
          <w:sz w:val="20"/>
          <w:szCs w:val="20"/>
        </w:rPr>
        <w:t xml:space="preserve"> Council departments including parks development and operations, planning, tourism, Health and Safety, GIS, Economic Development and Climate &amp; Sustainability.</w:t>
      </w:r>
    </w:p>
    <w:p w14:paraId="1249F344" w14:textId="77777777" w:rsidR="00E261F1" w:rsidRDefault="00E261F1" w:rsidP="00416F67">
      <w:pPr>
        <w:rPr>
          <w:rFonts w:ascii="Trebuchet MS" w:hAnsi="Trebuchet MS"/>
          <w:sz w:val="20"/>
          <w:szCs w:val="20"/>
        </w:rPr>
      </w:pPr>
    </w:p>
    <w:p w14:paraId="0B6D66FF" w14:textId="4927ADF9" w:rsidR="00416F67" w:rsidRDefault="00416F67" w:rsidP="00416F67">
      <w:pPr>
        <w:rPr>
          <w:rFonts w:ascii="Trebuchet MS" w:hAnsi="Trebuchet MS"/>
          <w:sz w:val="20"/>
          <w:szCs w:val="20"/>
        </w:rPr>
      </w:pPr>
      <w:r w:rsidRPr="00416F67">
        <w:rPr>
          <w:rFonts w:ascii="Trebuchet MS" w:hAnsi="Trebuchet MS"/>
          <w:sz w:val="20"/>
          <w:szCs w:val="20"/>
        </w:rPr>
        <w:t>The strategy also aims to develop working relationships with relevant public and private bodies to ensure woodland cover throughout the borough is well maintained and increased where possible and appropriate.</w:t>
      </w:r>
    </w:p>
    <w:p w14:paraId="5E36AC62" w14:textId="77777777" w:rsidR="00FF7C30" w:rsidRPr="00FE740D" w:rsidRDefault="00FF7C30" w:rsidP="00FE740D">
      <w:pPr>
        <w:rPr>
          <w:rFonts w:ascii="Trebuchet MS" w:hAnsi="Trebuchet MS"/>
          <w:sz w:val="20"/>
          <w:szCs w:val="20"/>
        </w:rPr>
      </w:pPr>
    </w:p>
    <w:p w14:paraId="44E448A0" w14:textId="77777777" w:rsidR="000E22F6" w:rsidRPr="000E22F6" w:rsidRDefault="000E22F6" w:rsidP="000E22F6">
      <w:pPr>
        <w:pStyle w:val="ListParagraph"/>
        <w:spacing w:after="160" w:line="259" w:lineRule="auto"/>
        <w:rPr>
          <w:rFonts w:ascii="Trebuchet MS" w:hAnsi="Trebuchet MS"/>
          <w:sz w:val="20"/>
          <w:szCs w:val="20"/>
          <w:u w:val="single"/>
        </w:rPr>
      </w:pPr>
    </w:p>
    <w:p w14:paraId="18077068" w14:textId="21F73CA4" w:rsidR="004C0A2E" w:rsidRPr="00E16218" w:rsidRDefault="004C0A2E" w:rsidP="004C0A2E">
      <w:pPr>
        <w:pStyle w:val="ListParagraph"/>
        <w:numPr>
          <w:ilvl w:val="0"/>
          <w:numId w:val="14"/>
        </w:numPr>
        <w:rPr>
          <w:rFonts w:ascii="Trebuchet MS" w:hAnsi="Trebuchet MS"/>
          <w:b/>
          <w:bCs/>
          <w:sz w:val="20"/>
          <w:szCs w:val="20"/>
          <w:u w:val="single"/>
        </w:rPr>
      </w:pPr>
      <w:r w:rsidRPr="000E22F6">
        <w:rPr>
          <w:rFonts w:ascii="Trebuchet MS" w:hAnsi="Trebuchet MS"/>
          <w:b/>
          <w:bCs/>
          <w:sz w:val="20"/>
          <w:szCs w:val="20"/>
          <w:u w:val="single"/>
        </w:rPr>
        <w:t>Policy and Governance</w:t>
      </w:r>
    </w:p>
    <w:p w14:paraId="596F9A9A" w14:textId="7EBE1826" w:rsidR="007B3BF4" w:rsidRPr="004C0A2E" w:rsidRDefault="00E16218" w:rsidP="004C0A2E">
      <w:pPr>
        <w:spacing w:after="160" w:line="256" w:lineRule="auto"/>
        <w:rPr>
          <w:rFonts w:ascii="Trebuchet MS" w:hAnsi="Trebuchet MS"/>
          <w:sz w:val="20"/>
          <w:szCs w:val="20"/>
        </w:rPr>
      </w:pPr>
      <w:r>
        <w:rPr>
          <w:rFonts w:ascii="Trebuchet MS" w:hAnsi="Trebuchet MS"/>
          <w:sz w:val="20"/>
          <w:szCs w:val="20"/>
        </w:rPr>
        <w:t xml:space="preserve">Over 2025/26 </w:t>
      </w:r>
      <w:r w:rsidR="007B3BF4" w:rsidRPr="004C0A2E">
        <w:rPr>
          <w:rFonts w:ascii="Trebuchet MS" w:hAnsi="Trebuchet MS"/>
          <w:sz w:val="20"/>
          <w:szCs w:val="20"/>
        </w:rPr>
        <w:t xml:space="preserve">Council has responded to multiple consultations requests from </w:t>
      </w:r>
      <w:r w:rsidR="00416F67">
        <w:rPr>
          <w:rFonts w:ascii="Trebuchet MS" w:hAnsi="Trebuchet MS"/>
          <w:sz w:val="20"/>
          <w:szCs w:val="20"/>
        </w:rPr>
        <w:t xml:space="preserve">Defra, DAERA, DfE etc </w:t>
      </w:r>
      <w:r w:rsidR="007B3BF4" w:rsidRPr="004C0A2E">
        <w:rPr>
          <w:rFonts w:ascii="Trebuchet MS" w:hAnsi="Trebuchet MS"/>
          <w:sz w:val="20"/>
          <w:szCs w:val="20"/>
        </w:rPr>
        <w:t>including:</w:t>
      </w:r>
    </w:p>
    <w:p w14:paraId="5E543235" w14:textId="77777777" w:rsidR="007B76CE" w:rsidRDefault="00AA641B" w:rsidP="007B76CE">
      <w:pPr>
        <w:pStyle w:val="ListParagraph"/>
        <w:numPr>
          <w:ilvl w:val="0"/>
          <w:numId w:val="23"/>
        </w:numPr>
        <w:spacing w:after="160" w:line="256" w:lineRule="auto"/>
        <w:rPr>
          <w:rFonts w:ascii="Trebuchet MS" w:hAnsi="Trebuchet MS"/>
          <w:sz w:val="20"/>
          <w:szCs w:val="20"/>
        </w:rPr>
      </w:pPr>
      <w:r w:rsidRPr="007B76CE">
        <w:rPr>
          <w:rFonts w:ascii="Trebuchet MS" w:hAnsi="Trebuchet MS"/>
          <w:sz w:val="20"/>
          <w:szCs w:val="20"/>
        </w:rPr>
        <w:t>DESNZ UK ETS Carbon Leakage [March 2025]</w:t>
      </w:r>
    </w:p>
    <w:p w14:paraId="357E9FCE" w14:textId="77777777" w:rsidR="007B76CE" w:rsidRDefault="00AA641B" w:rsidP="007B76CE">
      <w:pPr>
        <w:pStyle w:val="ListParagraph"/>
        <w:numPr>
          <w:ilvl w:val="0"/>
          <w:numId w:val="23"/>
        </w:numPr>
        <w:spacing w:after="160" w:line="256" w:lineRule="auto"/>
        <w:rPr>
          <w:rFonts w:ascii="Trebuchet MS" w:hAnsi="Trebuchet MS"/>
          <w:sz w:val="20"/>
          <w:szCs w:val="20"/>
        </w:rPr>
      </w:pPr>
      <w:r w:rsidRPr="007B76CE">
        <w:rPr>
          <w:rFonts w:ascii="Trebuchet MS" w:hAnsi="Trebuchet MS"/>
          <w:sz w:val="20"/>
          <w:szCs w:val="20"/>
        </w:rPr>
        <w:t>DfC Fuel Poverty [March 2025]</w:t>
      </w:r>
    </w:p>
    <w:p w14:paraId="4C6186C1" w14:textId="77777777" w:rsidR="007B76CE" w:rsidRDefault="001F30E7" w:rsidP="007B76CE">
      <w:pPr>
        <w:pStyle w:val="ListParagraph"/>
        <w:numPr>
          <w:ilvl w:val="0"/>
          <w:numId w:val="23"/>
        </w:numPr>
        <w:spacing w:after="160" w:line="256" w:lineRule="auto"/>
        <w:rPr>
          <w:rFonts w:ascii="Trebuchet MS" w:hAnsi="Trebuchet MS"/>
          <w:sz w:val="20"/>
          <w:szCs w:val="20"/>
        </w:rPr>
      </w:pPr>
      <w:r w:rsidRPr="007B76CE">
        <w:rPr>
          <w:rFonts w:ascii="Trebuchet MS" w:hAnsi="Trebuchet MS"/>
          <w:sz w:val="20"/>
          <w:szCs w:val="20"/>
        </w:rPr>
        <w:t>Defra Reform of Landfill Tax in England and Northern Ireland [July 2025]</w:t>
      </w:r>
    </w:p>
    <w:p w14:paraId="7337F984" w14:textId="77777777" w:rsidR="007B76CE" w:rsidRDefault="001F30E7" w:rsidP="007B76CE">
      <w:pPr>
        <w:pStyle w:val="ListParagraph"/>
        <w:numPr>
          <w:ilvl w:val="0"/>
          <w:numId w:val="23"/>
        </w:numPr>
        <w:spacing w:after="160" w:line="256" w:lineRule="auto"/>
        <w:rPr>
          <w:rFonts w:ascii="Trebuchet MS" w:hAnsi="Trebuchet MS"/>
          <w:sz w:val="20"/>
          <w:szCs w:val="20"/>
        </w:rPr>
      </w:pPr>
      <w:r w:rsidRPr="007B76CE">
        <w:rPr>
          <w:rFonts w:ascii="Trebuchet MS" w:hAnsi="Trebuchet MS"/>
          <w:sz w:val="20"/>
          <w:szCs w:val="20"/>
        </w:rPr>
        <w:t>North Channel Wind consultation [July 2025]</w:t>
      </w:r>
    </w:p>
    <w:p w14:paraId="0B9D6FC2" w14:textId="77777777" w:rsidR="007B76CE" w:rsidRDefault="001F30E7" w:rsidP="007B76CE">
      <w:pPr>
        <w:pStyle w:val="ListParagraph"/>
        <w:numPr>
          <w:ilvl w:val="0"/>
          <w:numId w:val="23"/>
        </w:numPr>
        <w:spacing w:after="160" w:line="256" w:lineRule="auto"/>
        <w:rPr>
          <w:rFonts w:ascii="Trebuchet MS" w:hAnsi="Trebuchet MS"/>
          <w:sz w:val="20"/>
          <w:szCs w:val="20"/>
        </w:rPr>
      </w:pPr>
      <w:r w:rsidRPr="007B76CE">
        <w:rPr>
          <w:rFonts w:ascii="Trebuchet MS" w:hAnsi="Trebuchet MS"/>
          <w:sz w:val="20"/>
          <w:szCs w:val="20"/>
        </w:rPr>
        <w:t>DAERA NICCAP3 [4 August 2025]</w:t>
      </w:r>
    </w:p>
    <w:p w14:paraId="6D6BBD25" w14:textId="77777777" w:rsidR="007B76CE" w:rsidRDefault="001F30E7" w:rsidP="007B76CE">
      <w:pPr>
        <w:pStyle w:val="ListParagraph"/>
        <w:numPr>
          <w:ilvl w:val="0"/>
          <w:numId w:val="23"/>
        </w:numPr>
        <w:spacing w:after="160" w:line="256" w:lineRule="auto"/>
        <w:rPr>
          <w:rFonts w:ascii="Trebuchet MS" w:hAnsi="Trebuchet MS"/>
          <w:sz w:val="20"/>
          <w:szCs w:val="20"/>
        </w:rPr>
      </w:pPr>
      <w:r w:rsidRPr="007B76CE">
        <w:rPr>
          <w:rFonts w:ascii="Trebuchet MS" w:hAnsi="Trebuchet MS"/>
          <w:sz w:val="20"/>
          <w:szCs w:val="20"/>
        </w:rPr>
        <w:t>DAERA Fisheries and Water Environment Bill [Sept 2025]</w:t>
      </w:r>
    </w:p>
    <w:p w14:paraId="21205BBF" w14:textId="77777777" w:rsidR="007B76CE" w:rsidRDefault="001F30E7" w:rsidP="007B76CE">
      <w:pPr>
        <w:pStyle w:val="ListParagraph"/>
        <w:numPr>
          <w:ilvl w:val="0"/>
          <w:numId w:val="23"/>
        </w:numPr>
        <w:spacing w:after="160" w:line="256" w:lineRule="auto"/>
        <w:rPr>
          <w:rFonts w:ascii="Trebuchet MS" w:hAnsi="Trebuchet MS"/>
          <w:sz w:val="20"/>
          <w:szCs w:val="20"/>
        </w:rPr>
      </w:pPr>
      <w:r w:rsidRPr="007B76CE">
        <w:rPr>
          <w:rFonts w:ascii="Trebuchet MS" w:hAnsi="Trebuchet MS"/>
          <w:sz w:val="20"/>
          <w:szCs w:val="20"/>
        </w:rPr>
        <w:t>DAERA Plastic Pollution Plan [24 Sept 2025]</w:t>
      </w:r>
    </w:p>
    <w:p w14:paraId="006A911B" w14:textId="77777777" w:rsidR="007B76CE" w:rsidRDefault="00AA641B" w:rsidP="007B76CE">
      <w:pPr>
        <w:pStyle w:val="ListParagraph"/>
        <w:numPr>
          <w:ilvl w:val="0"/>
          <w:numId w:val="23"/>
        </w:numPr>
        <w:spacing w:after="160" w:line="256" w:lineRule="auto"/>
        <w:rPr>
          <w:rFonts w:ascii="Trebuchet MS" w:hAnsi="Trebuchet MS"/>
          <w:sz w:val="20"/>
          <w:szCs w:val="20"/>
        </w:rPr>
      </w:pPr>
      <w:r w:rsidRPr="007B76CE">
        <w:rPr>
          <w:rFonts w:ascii="Trebuchet MS" w:hAnsi="Trebuchet MS"/>
          <w:sz w:val="20"/>
          <w:szCs w:val="20"/>
        </w:rPr>
        <w:t xml:space="preserve">DAERA NI Climate Action Plan </w:t>
      </w:r>
      <w:r w:rsidR="00E52942" w:rsidRPr="007B76CE">
        <w:rPr>
          <w:rFonts w:ascii="Trebuchet MS" w:hAnsi="Trebuchet MS"/>
          <w:sz w:val="20"/>
          <w:szCs w:val="20"/>
        </w:rPr>
        <w:t>[October</w:t>
      </w:r>
      <w:r w:rsidRPr="007B76CE">
        <w:rPr>
          <w:rFonts w:ascii="Trebuchet MS" w:hAnsi="Trebuchet MS"/>
          <w:sz w:val="20"/>
          <w:szCs w:val="20"/>
        </w:rPr>
        <w:t xml:space="preserve"> 2025</w:t>
      </w:r>
      <w:r w:rsidR="00E52942" w:rsidRPr="007B76CE">
        <w:rPr>
          <w:rFonts w:ascii="Trebuchet MS" w:hAnsi="Trebuchet MS"/>
          <w:sz w:val="20"/>
          <w:szCs w:val="20"/>
        </w:rPr>
        <w:t>]</w:t>
      </w:r>
    </w:p>
    <w:p w14:paraId="3D2420BB" w14:textId="77777777" w:rsidR="007B76CE" w:rsidRDefault="00E52942" w:rsidP="007B76CE">
      <w:pPr>
        <w:pStyle w:val="ListParagraph"/>
        <w:numPr>
          <w:ilvl w:val="0"/>
          <w:numId w:val="23"/>
        </w:numPr>
        <w:spacing w:after="160" w:line="256" w:lineRule="auto"/>
        <w:rPr>
          <w:rFonts w:ascii="Trebuchet MS" w:hAnsi="Trebuchet MS"/>
          <w:sz w:val="20"/>
          <w:szCs w:val="20"/>
        </w:rPr>
      </w:pPr>
      <w:r w:rsidRPr="007B76CE">
        <w:rPr>
          <w:rFonts w:ascii="Trebuchet MS" w:hAnsi="Trebuchet MS"/>
          <w:sz w:val="20"/>
          <w:szCs w:val="20"/>
        </w:rPr>
        <w:t>DAERA Draft Nature Recovery Strategy [Feb 2026]</w:t>
      </w:r>
    </w:p>
    <w:p w14:paraId="07A6D3F3" w14:textId="2878CB83" w:rsidR="00734DCB" w:rsidRDefault="00AA641B" w:rsidP="007B76CE">
      <w:pPr>
        <w:pStyle w:val="ListParagraph"/>
        <w:numPr>
          <w:ilvl w:val="0"/>
          <w:numId w:val="23"/>
        </w:numPr>
        <w:spacing w:after="160" w:line="256" w:lineRule="auto"/>
        <w:rPr>
          <w:rFonts w:ascii="Trebuchet MS" w:hAnsi="Trebuchet MS"/>
          <w:sz w:val="20"/>
          <w:szCs w:val="20"/>
        </w:rPr>
      </w:pPr>
      <w:r w:rsidRPr="007B76CE">
        <w:rPr>
          <w:rFonts w:ascii="Trebuchet MS" w:hAnsi="Trebuchet MS"/>
          <w:sz w:val="20"/>
          <w:szCs w:val="20"/>
        </w:rPr>
        <w:t xml:space="preserve">DAERA </w:t>
      </w:r>
      <w:r w:rsidR="00734DCB" w:rsidRPr="007B76CE">
        <w:rPr>
          <w:rFonts w:ascii="Trebuchet MS" w:hAnsi="Trebuchet MS"/>
          <w:sz w:val="20"/>
          <w:szCs w:val="20"/>
        </w:rPr>
        <w:t xml:space="preserve">NI Waste Management Strategy </w:t>
      </w:r>
      <w:r w:rsidR="00E52942" w:rsidRPr="007B76CE">
        <w:rPr>
          <w:rFonts w:ascii="Trebuchet MS" w:hAnsi="Trebuchet MS"/>
          <w:sz w:val="20"/>
          <w:szCs w:val="20"/>
        </w:rPr>
        <w:t>[March 2026]</w:t>
      </w:r>
    </w:p>
    <w:p w14:paraId="1423C2BF" w14:textId="7702DE01" w:rsidR="007B76CE" w:rsidRPr="007B76CE" w:rsidRDefault="007B76CE" w:rsidP="007B76CE">
      <w:pPr>
        <w:pStyle w:val="ListParagraph"/>
        <w:numPr>
          <w:ilvl w:val="0"/>
          <w:numId w:val="23"/>
        </w:numPr>
        <w:spacing w:after="160" w:line="256" w:lineRule="auto"/>
        <w:rPr>
          <w:rFonts w:ascii="Trebuchet MS" w:hAnsi="Trebuchet MS"/>
          <w:sz w:val="20"/>
          <w:szCs w:val="20"/>
        </w:rPr>
      </w:pPr>
      <w:r>
        <w:rPr>
          <w:rFonts w:ascii="Trebuchet MS" w:hAnsi="Trebuchet MS"/>
          <w:sz w:val="20"/>
          <w:szCs w:val="20"/>
        </w:rPr>
        <w:t>DAERA Waste Prevention Programme [July 2026]</w:t>
      </w:r>
    </w:p>
    <w:p w14:paraId="417C8B3D" w14:textId="77777777" w:rsidR="00E52942" w:rsidRDefault="00E52942" w:rsidP="00E52942">
      <w:pPr>
        <w:pStyle w:val="ListParagraph"/>
        <w:spacing w:after="160" w:line="256" w:lineRule="auto"/>
        <w:ind w:left="1440"/>
        <w:rPr>
          <w:rFonts w:ascii="Trebuchet MS" w:hAnsi="Trebuchet MS"/>
          <w:sz w:val="20"/>
          <w:szCs w:val="20"/>
        </w:rPr>
      </w:pPr>
    </w:p>
    <w:p w14:paraId="0ABAF423" w14:textId="554BBF3D" w:rsidR="0054719D" w:rsidRPr="00416F67" w:rsidRDefault="00285333" w:rsidP="0054719D">
      <w:pPr>
        <w:pStyle w:val="ListParagraph"/>
        <w:numPr>
          <w:ilvl w:val="0"/>
          <w:numId w:val="14"/>
        </w:numPr>
        <w:rPr>
          <w:rFonts w:ascii="Trebuchet MS" w:hAnsi="Trebuchet MS"/>
          <w:b/>
          <w:sz w:val="20"/>
          <w:szCs w:val="20"/>
          <w:u w:val="single"/>
        </w:rPr>
      </w:pPr>
      <w:r w:rsidRPr="000E22F6">
        <w:rPr>
          <w:rFonts w:ascii="Trebuchet MS" w:hAnsi="Trebuchet MS"/>
          <w:b/>
          <w:sz w:val="20"/>
          <w:szCs w:val="20"/>
          <w:u w:val="single"/>
        </w:rPr>
        <w:t>Sustainability</w:t>
      </w:r>
    </w:p>
    <w:p w14:paraId="5B171BDD" w14:textId="77777777" w:rsidR="0054719D" w:rsidRDefault="0054719D" w:rsidP="0054719D">
      <w:pPr>
        <w:rPr>
          <w:rFonts w:ascii="Trebuchet MS" w:hAnsi="Trebuchet MS"/>
          <w:i/>
          <w:iCs/>
          <w:sz w:val="20"/>
          <w:szCs w:val="20"/>
        </w:rPr>
      </w:pPr>
    </w:p>
    <w:p w14:paraId="3099837C" w14:textId="387F7054" w:rsidR="00416F67" w:rsidRPr="00416F67" w:rsidRDefault="00285333" w:rsidP="0054719D">
      <w:pPr>
        <w:rPr>
          <w:rFonts w:ascii="Trebuchet MS" w:hAnsi="Trebuchet MS"/>
          <w:sz w:val="20"/>
          <w:szCs w:val="20"/>
        </w:rPr>
      </w:pPr>
      <w:r w:rsidRPr="0089684A">
        <w:rPr>
          <w:rFonts w:ascii="Trebuchet MS" w:hAnsi="Trebuchet MS"/>
          <w:sz w:val="20"/>
          <w:szCs w:val="20"/>
        </w:rPr>
        <w:lastRenderedPageBreak/>
        <w:t>Capital Works</w:t>
      </w:r>
      <w:r w:rsidR="00416F67">
        <w:rPr>
          <w:rFonts w:ascii="Trebuchet MS" w:hAnsi="Trebuchet MS"/>
          <w:i/>
          <w:iCs/>
          <w:sz w:val="20"/>
          <w:szCs w:val="20"/>
        </w:rPr>
        <w:t xml:space="preserve"> </w:t>
      </w:r>
      <w:r w:rsidR="00416F67">
        <w:rPr>
          <w:rFonts w:ascii="Trebuchet MS" w:hAnsi="Trebuchet MS"/>
          <w:sz w:val="20"/>
          <w:szCs w:val="20"/>
        </w:rPr>
        <w:t xml:space="preserve">in Council are delivering </w:t>
      </w:r>
      <w:r w:rsidR="0089684A">
        <w:rPr>
          <w:rFonts w:ascii="Trebuchet MS" w:hAnsi="Trebuchet MS"/>
          <w:sz w:val="20"/>
          <w:szCs w:val="20"/>
        </w:rPr>
        <w:t>several</w:t>
      </w:r>
      <w:r w:rsidR="00416F67">
        <w:rPr>
          <w:rFonts w:ascii="Trebuchet MS" w:hAnsi="Trebuchet MS"/>
          <w:sz w:val="20"/>
          <w:szCs w:val="20"/>
        </w:rPr>
        <w:t xml:space="preserve"> capital projects over the next few years which are considering sustainable development practices at both the design stage and operational stage.</w:t>
      </w:r>
    </w:p>
    <w:p w14:paraId="56A63B41" w14:textId="77777777" w:rsidR="00416F67" w:rsidRDefault="00416F67" w:rsidP="0054719D">
      <w:pPr>
        <w:rPr>
          <w:rFonts w:ascii="Trebuchet MS" w:hAnsi="Trebuchet MS"/>
          <w:i/>
          <w:iCs/>
          <w:sz w:val="20"/>
          <w:szCs w:val="20"/>
        </w:rPr>
      </w:pPr>
    </w:p>
    <w:p w14:paraId="64427771" w14:textId="2895675D" w:rsidR="00EE6B5D" w:rsidRDefault="00EE6B5D" w:rsidP="0054719D">
      <w:pPr>
        <w:rPr>
          <w:rFonts w:ascii="Trebuchet MS" w:hAnsi="Trebuchet MS"/>
          <w:sz w:val="20"/>
          <w:szCs w:val="20"/>
        </w:rPr>
      </w:pPr>
      <w:r>
        <w:rPr>
          <w:rFonts w:ascii="Trebuchet MS" w:hAnsi="Trebuchet MS"/>
          <w:b/>
          <w:bCs/>
          <w:sz w:val="20"/>
          <w:szCs w:val="20"/>
        </w:rPr>
        <w:t xml:space="preserve">New Council Leisure Centre - </w:t>
      </w:r>
      <w:r w:rsidR="00285333" w:rsidRPr="00416F67">
        <w:rPr>
          <w:rFonts w:ascii="Trebuchet MS" w:hAnsi="Trebuchet MS"/>
          <w:b/>
          <w:bCs/>
          <w:sz w:val="20"/>
          <w:szCs w:val="20"/>
        </w:rPr>
        <w:t>St. Patrick’s Barracks</w:t>
      </w:r>
      <w:r w:rsidR="00416F67">
        <w:rPr>
          <w:rFonts w:ascii="Trebuchet MS" w:hAnsi="Trebuchet MS"/>
          <w:sz w:val="20"/>
          <w:szCs w:val="20"/>
        </w:rPr>
        <w:t>, Ballymena – targeting ‘Excellent’ BREEAM</w:t>
      </w:r>
    </w:p>
    <w:p w14:paraId="6212BCFA" w14:textId="77777777" w:rsidR="00A7503E" w:rsidRDefault="00A7503E" w:rsidP="0054719D">
      <w:pPr>
        <w:rPr>
          <w:rFonts w:ascii="Trebuchet MS" w:hAnsi="Trebuchet MS"/>
          <w:sz w:val="20"/>
          <w:szCs w:val="20"/>
        </w:rPr>
      </w:pPr>
    </w:p>
    <w:p w14:paraId="46B63BDA" w14:textId="581CC086" w:rsidR="00EE6B5D" w:rsidRDefault="00EE6B5D" w:rsidP="0054719D">
      <w:pPr>
        <w:rPr>
          <w:rFonts w:ascii="Trebuchet MS" w:hAnsi="Trebuchet MS"/>
          <w:sz w:val="20"/>
          <w:szCs w:val="20"/>
        </w:rPr>
      </w:pPr>
      <w:r w:rsidRPr="00EE6B5D">
        <w:rPr>
          <w:rFonts w:ascii="Trebuchet MS" w:hAnsi="Trebuchet MS"/>
          <w:sz w:val="20"/>
          <w:szCs w:val="20"/>
        </w:rPr>
        <w:t xml:space="preserve">The redevelopment of St Patricks is a significant regeneration plan led by the Department for Communities </w:t>
      </w:r>
      <w:r>
        <w:rPr>
          <w:rFonts w:ascii="Trebuchet MS" w:hAnsi="Trebuchet MS"/>
          <w:sz w:val="20"/>
          <w:szCs w:val="20"/>
        </w:rPr>
        <w:t xml:space="preserve">(DfC) </w:t>
      </w:r>
      <w:r w:rsidRPr="00EE6B5D">
        <w:rPr>
          <w:rFonts w:ascii="Trebuchet MS" w:hAnsi="Trebuchet MS"/>
          <w:sz w:val="20"/>
          <w:szCs w:val="20"/>
        </w:rPr>
        <w:t xml:space="preserve">and being delivered by </w:t>
      </w:r>
      <w:proofErr w:type="gramStart"/>
      <w:r w:rsidRPr="00EE6B5D">
        <w:rPr>
          <w:rFonts w:ascii="Trebuchet MS" w:hAnsi="Trebuchet MS"/>
          <w:sz w:val="20"/>
          <w:szCs w:val="20"/>
        </w:rPr>
        <w:t>a number of</w:t>
      </w:r>
      <w:proofErr w:type="gramEnd"/>
      <w:r w:rsidRPr="00EE6B5D">
        <w:rPr>
          <w:rFonts w:ascii="Trebuchet MS" w:hAnsi="Trebuchet MS"/>
          <w:sz w:val="20"/>
          <w:szCs w:val="20"/>
        </w:rPr>
        <w:t xml:space="preserve"> key stakeholders including </w:t>
      </w:r>
      <w:r>
        <w:rPr>
          <w:rFonts w:ascii="Trebuchet MS" w:hAnsi="Trebuchet MS"/>
          <w:sz w:val="20"/>
          <w:szCs w:val="20"/>
        </w:rPr>
        <w:t xml:space="preserve">Council. This regeneration project includes new social housing, new North Regional College, new cleantech centre as well as new facilities and public realm for Council. </w:t>
      </w:r>
    </w:p>
    <w:p w14:paraId="4CF7D3F4" w14:textId="77777777" w:rsidR="00EE6B5D" w:rsidRDefault="00EE6B5D" w:rsidP="0054719D">
      <w:pPr>
        <w:rPr>
          <w:rFonts w:ascii="Trebuchet MS" w:hAnsi="Trebuchet MS"/>
          <w:sz w:val="20"/>
          <w:szCs w:val="20"/>
        </w:rPr>
      </w:pPr>
    </w:p>
    <w:p w14:paraId="242F9BC3" w14:textId="78858E56" w:rsidR="00EE6B5D" w:rsidRDefault="00EE6B5D" w:rsidP="0054719D">
      <w:pPr>
        <w:rPr>
          <w:rFonts w:ascii="Trebuchet MS" w:hAnsi="Trebuchet MS"/>
          <w:sz w:val="20"/>
          <w:szCs w:val="20"/>
        </w:rPr>
      </w:pPr>
      <w:r w:rsidRPr="00EE6B5D">
        <w:rPr>
          <w:rFonts w:ascii="Trebuchet MS" w:hAnsi="Trebuchet MS"/>
          <w:sz w:val="20"/>
          <w:szCs w:val="20"/>
        </w:rPr>
        <w:t>The ambition for the new leisure, health and wellbeing facility is to provide a modern state of the art centre in Ballymena for all members of our community to come and enjoy.</w:t>
      </w:r>
      <w:r>
        <w:rPr>
          <w:rFonts w:ascii="Trebuchet MS" w:hAnsi="Trebuchet MS"/>
          <w:sz w:val="20"/>
          <w:szCs w:val="20"/>
        </w:rPr>
        <w:t xml:space="preserve"> Council is targeting BREEAM ‘Excellent’ in this design.</w:t>
      </w:r>
    </w:p>
    <w:p w14:paraId="22198527" w14:textId="77777777" w:rsidR="00EE6B5D" w:rsidRDefault="00EE6B5D" w:rsidP="0054719D">
      <w:pPr>
        <w:rPr>
          <w:rFonts w:ascii="Trebuchet MS" w:hAnsi="Trebuchet MS"/>
          <w:sz w:val="20"/>
          <w:szCs w:val="20"/>
        </w:rPr>
      </w:pPr>
    </w:p>
    <w:p w14:paraId="7724EC2F" w14:textId="35819176" w:rsidR="00EE6B5D" w:rsidRDefault="00EE6B5D" w:rsidP="0054719D">
      <w:pPr>
        <w:rPr>
          <w:rFonts w:ascii="Trebuchet MS" w:hAnsi="Trebuchet MS"/>
          <w:sz w:val="20"/>
          <w:szCs w:val="20"/>
        </w:rPr>
      </w:pPr>
      <w:r w:rsidRPr="00EE6B5D">
        <w:rPr>
          <w:rFonts w:ascii="Trebuchet MS" w:hAnsi="Trebuchet MS"/>
          <w:sz w:val="20"/>
          <w:szCs w:val="20"/>
        </w:rPr>
        <w:t>The proposed development seeks to improve “community connections” by creating a new civic space for leisure and recreational activities whilst also improving connectivity in the area.</w:t>
      </w:r>
    </w:p>
    <w:p w14:paraId="41680133" w14:textId="77777777" w:rsidR="00EE6B5D" w:rsidRDefault="00EE6B5D" w:rsidP="0054719D">
      <w:pPr>
        <w:rPr>
          <w:rFonts w:ascii="Trebuchet MS" w:hAnsi="Trebuchet MS"/>
          <w:sz w:val="20"/>
          <w:szCs w:val="20"/>
        </w:rPr>
      </w:pPr>
    </w:p>
    <w:p w14:paraId="622557B6" w14:textId="77777777" w:rsidR="00EE6B5D" w:rsidRPr="00EE6B5D" w:rsidRDefault="00EE6B5D" w:rsidP="00EE6B5D">
      <w:pPr>
        <w:rPr>
          <w:rFonts w:ascii="Trebuchet MS" w:hAnsi="Trebuchet MS"/>
          <w:sz w:val="20"/>
          <w:szCs w:val="20"/>
        </w:rPr>
      </w:pPr>
      <w:r w:rsidRPr="00EE6B5D">
        <w:rPr>
          <w:rFonts w:ascii="Trebuchet MS" w:hAnsi="Trebuchet MS"/>
          <w:sz w:val="20"/>
          <w:szCs w:val="20"/>
        </w:rPr>
        <w:t>The state-of-the-art i4C Centre will provide a physical base offering a range of accommodation types and programmes to support businesses and entrepreneurs with innovation and commercialisation.</w:t>
      </w:r>
    </w:p>
    <w:p w14:paraId="4DA2CEE3" w14:textId="77777777" w:rsidR="00EE6B5D" w:rsidRPr="00EE6B5D" w:rsidRDefault="00EE6B5D" w:rsidP="00EE6B5D">
      <w:pPr>
        <w:rPr>
          <w:rFonts w:ascii="Trebuchet MS" w:hAnsi="Trebuchet MS"/>
          <w:sz w:val="20"/>
          <w:szCs w:val="20"/>
        </w:rPr>
      </w:pPr>
    </w:p>
    <w:p w14:paraId="79E7B846" w14:textId="77777777" w:rsidR="00EE6B5D" w:rsidRPr="00EE6B5D" w:rsidRDefault="00EE6B5D" w:rsidP="00EE6B5D">
      <w:pPr>
        <w:rPr>
          <w:rFonts w:ascii="Trebuchet MS" w:hAnsi="Trebuchet MS"/>
          <w:sz w:val="20"/>
          <w:szCs w:val="20"/>
        </w:rPr>
      </w:pPr>
      <w:r w:rsidRPr="00EE6B5D">
        <w:rPr>
          <w:rFonts w:ascii="Trebuchet MS" w:hAnsi="Trebuchet MS"/>
          <w:sz w:val="20"/>
          <w:szCs w:val="20"/>
        </w:rPr>
        <w:t>This level of practical support will be vital in helping businesses launch ideas or improve their existing product and service offering.</w:t>
      </w:r>
    </w:p>
    <w:p w14:paraId="49953F27" w14:textId="77777777" w:rsidR="00EE6B5D" w:rsidRPr="00EE6B5D" w:rsidRDefault="00EE6B5D" w:rsidP="00EE6B5D">
      <w:pPr>
        <w:rPr>
          <w:rFonts w:ascii="Trebuchet MS" w:hAnsi="Trebuchet MS"/>
          <w:sz w:val="20"/>
          <w:szCs w:val="20"/>
        </w:rPr>
      </w:pPr>
    </w:p>
    <w:p w14:paraId="5D36875F" w14:textId="7DA4A065" w:rsidR="00EE6B5D" w:rsidRDefault="00EE6B5D" w:rsidP="00EE6B5D">
      <w:pPr>
        <w:rPr>
          <w:rFonts w:ascii="Trebuchet MS" w:hAnsi="Trebuchet MS"/>
          <w:sz w:val="20"/>
          <w:szCs w:val="20"/>
        </w:rPr>
      </w:pPr>
      <w:r w:rsidRPr="00EE6B5D">
        <w:rPr>
          <w:rFonts w:ascii="Trebuchet MS" w:hAnsi="Trebuchet MS"/>
          <w:sz w:val="20"/>
          <w:szCs w:val="20"/>
        </w:rPr>
        <w:t>The i4C Centre will focus on the development and adoption of clean technology (CleanTech) as part of the transition to net carbon zero and the creation of solutions in response to the challenges of climate change.</w:t>
      </w:r>
    </w:p>
    <w:p w14:paraId="7416FE03" w14:textId="77777777" w:rsidR="00416F67" w:rsidRDefault="00416F67" w:rsidP="0054719D">
      <w:pPr>
        <w:rPr>
          <w:rFonts w:ascii="Trebuchet MS" w:hAnsi="Trebuchet MS"/>
          <w:sz w:val="20"/>
          <w:szCs w:val="20"/>
        </w:rPr>
      </w:pPr>
    </w:p>
    <w:p w14:paraId="68269B16" w14:textId="46AE4EE7" w:rsidR="00A7503E" w:rsidRDefault="00416F67" w:rsidP="00EE6B5D">
      <w:pPr>
        <w:rPr>
          <w:rFonts w:ascii="Trebuchet MS" w:hAnsi="Trebuchet MS"/>
          <w:sz w:val="20"/>
          <w:szCs w:val="20"/>
        </w:rPr>
      </w:pPr>
      <w:r w:rsidRPr="00416F67">
        <w:rPr>
          <w:rFonts w:ascii="Trebuchet MS" w:hAnsi="Trebuchet MS"/>
          <w:b/>
          <w:bCs/>
          <w:sz w:val="20"/>
          <w:szCs w:val="20"/>
        </w:rPr>
        <w:t>Carnfunnock Country Park</w:t>
      </w:r>
      <w:r>
        <w:rPr>
          <w:rFonts w:ascii="Trebuchet MS" w:hAnsi="Trebuchet MS"/>
          <w:sz w:val="20"/>
          <w:szCs w:val="20"/>
        </w:rPr>
        <w:t>, Larne – targeting Passive Haus Standard</w:t>
      </w:r>
    </w:p>
    <w:p w14:paraId="658E6F1D" w14:textId="55C5B953" w:rsidR="00A7503E" w:rsidRDefault="00A7503E" w:rsidP="00EE6B5D">
      <w:pPr>
        <w:rPr>
          <w:rFonts w:ascii="Trebuchet MS" w:hAnsi="Trebuchet MS"/>
          <w:sz w:val="20"/>
          <w:szCs w:val="20"/>
        </w:rPr>
      </w:pPr>
    </w:p>
    <w:p w14:paraId="08F674F1" w14:textId="40C527E6" w:rsidR="00EE6B5D" w:rsidRPr="00EE6B5D" w:rsidRDefault="00EE6B5D" w:rsidP="00EE6B5D">
      <w:pPr>
        <w:rPr>
          <w:rFonts w:ascii="Trebuchet MS" w:hAnsi="Trebuchet MS"/>
          <w:sz w:val="20"/>
          <w:szCs w:val="20"/>
        </w:rPr>
      </w:pPr>
      <w:r w:rsidRPr="00EE6B5D">
        <w:rPr>
          <w:rFonts w:ascii="Trebuchet MS" w:hAnsi="Trebuchet MS"/>
          <w:sz w:val="20"/>
          <w:szCs w:val="20"/>
        </w:rPr>
        <w:t>The extensive works underway marks the beginning of a new chapter for one of the Borough’s most cherished outdoor destinations.</w:t>
      </w:r>
    </w:p>
    <w:p w14:paraId="71F0E750" w14:textId="77777777" w:rsidR="00EE6B5D" w:rsidRPr="00EE6B5D" w:rsidRDefault="00EE6B5D" w:rsidP="00EE6B5D">
      <w:pPr>
        <w:rPr>
          <w:rFonts w:ascii="Trebuchet MS" w:hAnsi="Trebuchet MS"/>
          <w:sz w:val="20"/>
          <w:szCs w:val="20"/>
        </w:rPr>
      </w:pPr>
    </w:p>
    <w:p w14:paraId="41E6D6E2" w14:textId="77777777" w:rsidR="00EE6B5D" w:rsidRPr="00EE6B5D" w:rsidRDefault="00EE6B5D" w:rsidP="00EE6B5D">
      <w:pPr>
        <w:rPr>
          <w:rFonts w:ascii="Trebuchet MS" w:hAnsi="Trebuchet MS"/>
          <w:sz w:val="20"/>
          <w:szCs w:val="20"/>
        </w:rPr>
      </w:pPr>
      <w:r w:rsidRPr="00EE6B5D">
        <w:rPr>
          <w:rFonts w:ascii="Trebuchet MS" w:hAnsi="Trebuchet MS"/>
          <w:sz w:val="20"/>
          <w:szCs w:val="20"/>
        </w:rPr>
        <w:t>The redevelopment is being delivered through funding from the UK Government, with £6.1m funding secured to revitalise the 191-acre site along the stunning Causeway Coastal Route.</w:t>
      </w:r>
    </w:p>
    <w:p w14:paraId="4FCE6874" w14:textId="77777777" w:rsidR="00EE6B5D" w:rsidRPr="00EE6B5D" w:rsidRDefault="00EE6B5D" w:rsidP="00EE6B5D">
      <w:pPr>
        <w:rPr>
          <w:rFonts w:ascii="Trebuchet MS" w:hAnsi="Trebuchet MS"/>
          <w:sz w:val="20"/>
          <w:szCs w:val="20"/>
        </w:rPr>
      </w:pPr>
    </w:p>
    <w:p w14:paraId="3C8A0780" w14:textId="77777777" w:rsidR="00EE6B5D" w:rsidRPr="00EE6B5D" w:rsidRDefault="00EE6B5D" w:rsidP="00EE6B5D">
      <w:pPr>
        <w:rPr>
          <w:rFonts w:ascii="Trebuchet MS" w:hAnsi="Trebuchet MS"/>
          <w:sz w:val="20"/>
          <w:szCs w:val="20"/>
        </w:rPr>
      </w:pPr>
      <w:r w:rsidRPr="00EE6B5D">
        <w:rPr>
          <w:rFonts w:ascii="Trebuchet MS" w:hAnsi="Trebuchet MS"/>
          <w:sz w:val="20"/>
          <w:szCs w:val="20"/>
        </w:rPr>
        <w:t>This ambitious project will see the creation of a modern energy efficient visitor centre, a fully inclusive adventure play park, new amenity facilities for caravan park visitors and a bike park, among many other improvements.</w:t>
      </w:r>
    </w:p>
    <w:p w14:paraId="164E9FC8" w14:textId="77777777" w:rsidR="00EE6B5D" w:rsidRPr="00EE6B5D" w:rsidRDefault="00EE6B5D" w:rsidP="00EE6B5D">
      <w:pPr>
        <w:rPr>
          <w:rFonts w:ascii="Trebuchet MS" w:hAnsi="Trebuchet MS"/>
          <w:sz w:val="20"/>
          <w:szCs w:val="20"/>
        </w:rPr>
      </w:pPr>
    </w:p>
    <w:p w14:paraId="62FB162B" w14:textId="61546CCF" w:rsidR="00EE6B5D" w:rsidRDefault="00EE6B5D" w:rsidP="00EE6B5D">
      <w:pPr>
        <w:rPr>
          <w:rFonts w:ascii="Trebuchet MS" w:hAnsi="Trebuchet MS"/>
          <w:sz w:val="20"/>
          <w:szCs w:val="20"/>
        </w:rPr>
      </w:pPr>
      <w:r w:rsidRPr="00EE6B5D">
        <w:rPr>
          <w:rFonts w:ascii="Trebuchet MS" w:hAnsi="Trebuchet MS"/>
          <w:sz w:val="20"/>
          <w:szCs w:val="20"/>
        </w:rPr>
        <w:t>The investment will significantly enhance the park’s facilities and accessibility, ensuring it continues to attract residents and visitors alike for generations to come.</w:t>
      </w:r>
    </w:p>
    <w:p w14:paraId="1B56CD62" w14:textId="77777777" w:rsidR="00416F67" w:rsidRDefault="00416F67" w:rsidP="0054719D">
      <w:pPr>
        <w:rPr>
          <w:rFonts w:ascii="Trebuchet MS" w:hAnsi="Trebuchet MS"/>
          <w:sz w:val="20"/>
          <w:szCs w:val="20"/>
        </w:rPr>
      </w:pPr>
    </w:p>
    <w:p w14:paraId="03B642A2" w14:textId="335DC802" w:rsidR="00416F67" w:rsidRPr="00416F67" w:rsidRDefault="00416F67" w:rsidP="0054719D">
      <w:pPr>
        <w:rPr>
          <w:rFonts w:ascii="Trebuchet MS" w:hAnsi="Trebuchet MS"/>
          <w:b/>
          <w:bCs/>
          <w:sz w:val="20"/>
          <w:szCs w:val="20"/>
        </w:rPr>
      </w:pPr>
      <w:r w:rsidRPr="00416F67">
        <w:rPr>
          <w:rFonts w:ascii="Trebuchet MS" w:hAnsi="Trebuchet MS"/>
          <w:b/>
          <w:bCs/>
          <w:sz w:val="20"/>
          <w:szCs w:val="20"/>
        </w:rPr>
        <w:t>SNI Sustainability Compass</w:t>
      </w:r>
    </w:p>
    <w:p w14:paraId="65B77F91" w14:textId="2815D540" w:rsidR="00416F67" w:rsidRDefault="00416F67" w:rsidP="0054719D">
      <w:pPr>
        <w:rPr>
          <w:rFonts w:ascii="Trebuchet MS" w:hAnsi="Trebuchet MS"/>
          <w:sz w:val="20"/>
          <w:szCs w:val="20"/>
        </w:rPr>
      </w:pPr>
    </w:p>
    <w:p w14:paraId="2B6D0722" w14:textId="4EF09D71" w:rsidR="00416F67" w:rsidRDefault="00A7503E" w:rsidP="0054719D">
      <w:pPr>
        <w:rPr>
          <w:rFonts w:ascii="Trebuchet MS" w:hAnsi="Trebuchet MS"/>
          <w:sz w:val="20"/>
          <w:szCs w:val="20"/>
        </w:rPr>
      </w:pPr>
      <w:r>
        <w:rPr>
          <w:rFonts w:ascii="Trebuchet MS" w:hAnsi="Trebuchet MS"/>
          <w:sz w:val="20"/>
          <w:szCs w:val="20"/>
        </w:rPr>
        <w:t>The new Sustainable NI S</w:t>
      </w:r>
      <w:r w:rsidRPr="00A7503E">
        <w:rPr>
          <w:rFonts w:ascii="Trebuchet MS" w:hAnsi="Trebuchet MS"/>
          <w:sz w:val="20"/>
          <w:szCs w:val="20"/>
        </w:rPr>
        <w:t xml:space="preserve">ustainability </w:t>
      </w:r>
      <w:r>
        <w:rPr>
          <w:rFonts w:ascii="Trebuchet MS" w:hAnsi="Trebuchet MS"/>
          <w:sz w:val="20"/>
          <w:szCs w:val="20"/>
        </w:rPr>
        <w:t>C</w:t>
      </w:r>
      <w:r w:rsidRPr="00A7503E">
        <w:rPr>
          <w:rFonts w:ascii="Trebuchet MS" w:hAnsi="Trebuchet MS"/>
          <w:sz w:val="20"/>
          <w:szCs w:val="20"/>
        </w:rPr>
        <w:t>ompass supports climate change compliance by helping public bodies screen projects, plans and investments for climate and environment impacts.</w:t>
      </w:r>
      <w:r w:rsidRPr="00A7503E">
        <w:t xml:space="preserve"> </w:t>
      </w:r>
      <w:r w:rsidRPr="00A7503E">
        <w:rPr>
          <w:rFonts w:ascii="Trebuchet MS" w:hAnsi="Trebuchet MS"/>
          <w:sz w:val="20"/>
          <w:szCs w:val="20"/>
        </w:rPr>
        <w:t>The tool helps embed environmental considerations into corporate decision-making, preventing unnecessary harm from new decisions.</w:t>
      </w:r>
    </w:p>
    <w:p w14:paraId="60ABCE18" w14:textId="77777777" w:rsidR="00A7503E" w:rsidRDefault="00A7503E" w:rsidP="0054719D">
      <w:pPr>
        <w:rPr>
          <w:rFonts w:ascii="Trebuchet MS" w:hAnsi="Trebuchet MS"/>
          <w:sz w:val="20"/>
          <w:szCs w:val="20"/>
        </w:rPr>
      </w:pPr>
    </w:p>
    <w:p w14:paraId="55E7AF3C" w14:textId="5F106F36" w:rsidR="00A7503E" w:rsidRPr="00416F67" w:rsidRDefault="00A7503E" w:rsidP="0054719D">
      <w:pPr>
        <w:rPr>
          <w:rFonts w:ascii="Trebuchet MS" w:hAnsi="Trebuchet MS"/>
          <w:b/>
          <w:bCs/>
          <w:sz w:val="20"/>
          <w:szCs w:val="20"/>
        </w:rPr>
      </w:pPr>
      <w:r>
        <w:rPr>
          <w:rFonts w:ascii="Trebuchet MS" w:hAnsi="Trebuchet MS"/>
          <w:sz w:val="20"/>
          <w:szCs w:val="20"/>
        </w:rPr>
        <w:t>Council adopted the use of this new tool in January 2026. All new and reviewed polices, new strategies, plans and programmes are screened using this tool. These are appended to SMT / Committee and Full Council reports.</w:t>
      </w:r>
    </w:p>
    <w:p w14:paraId="50AE8B6E" w14:textId="77777777" w:rsidR="00416F67" w:rsidRDefault="00416F67" w:rsidP="0054719D">
      <w:pPr>
        <w:rPr>
          <w:rFonts w:ascii="Trebuchet MS" w:hAnsi="Trebuchet MS"/>
          <w:sz w:val="20"/>
          <w:szCs w:val="20"/>
        </w:rPr>
      </w:pPr>
    </w:p>
    <w:p w14:paraId="03406BFF" w14:textId="77777777" w:rsidR="00AE182F" w:rsidRDefault="00AE182F" w:rsidP="00796C1F">
      <w:pPr>
        <w:rPr>
          <w:rFonts w:ascii="Trebuchet MS" w:hAnsi="Trebuchet MS"/>
          <w:b/>
          <w:bCs/>
          <w:sz w:val="20"/>
          <w:szCs w:val="20"/>
        </w:rPr>
      </w:pPr>
    </w:p>
    <w:p w14:paraId="1E13FD6A" w14:textId="77777777" w:rsidR="00AE182F" w:rsidRDefault="00AE182F" w:rsidP="00796C1F">
      <w:pPr>
        <w:rPr>
          <w:rFonts w:ascii="Trebuchet MS" w:hAnsi="Trebuchet MS"/>
          <w:b/>
          <w:bCs/>
          <w:sz w:val="20"/>
          <w:szCs w:val="20"/>
        </w:rPr>
      </w:pPr>
    </w:p>
    <w:p w14:paraId="2A2B61C3" w14:textId="37556BF7" w:rsidR="00796C1F" w:rsidRPr="00E16218" w:rsidRDefault="00796C1F" w:rsidP="000E22F6">
      <w:pPr>
        <w:pStyle w:val="ListParagraph"/>
        <w:numPr>
          <w:ilvl w:val="0"/>
          <w:numId w:val="14"/>
        </w:numPr>
        <w:rPr>
          <w:rFonts w:ascii="Trebuchet MS" w:hAnsi="Trebuchet MS"/>
          <w:sz w:val="20"/>
          <w:szCs w:val="20"/>
          <w:u w:val="single"/>
        </w:rPr>
      </w:pPr>
      <w:r w:rsidRPr="000E22F6">
        <w:rPr>
          <w:rFonts w:ascii="Trebuchet MS" w:hAnsi="Trebuchet MS"/>
          <w:b/>
          <w:bCs/>
          <w:sz w:val="20"/>
          <w:szCs w:val="20"/>
          <w:u w:val="single"/>
        </w:rPr>
        <w:t>Biodiversity/Community</w:t>
      </w:r>
    </w:p>
    <w:p w14:paraId="77DB3BE3" w14:textId="67329BCB" w:rsidR="00E16218" w:rsidRDefault="00E16218" w:rsidP="00E16218">
      <w:pPr>
        <w:rPr>
          <w:rFonts w:ascii="Trebuchet MS" w:hAnsi="Trebuchet MS"/>
          <w:sz w:val="20"/>
          <w:szCs w:val="20"/>
        </w:rPr>
      </w:pPr>
      <w:r w:rsidRPr="00E16218">
        <w:rPr>
          <w:rFonts w:ascii="Trebuchet MS" w:hAnsi="Trebuchet MS"/>
          <w:sz w:val="20"/>
          <w:szCs w:val="20"/>
        </w:rPr>
        <w:t>The following programme of activities and education</w:t>
      </w:r>
      <w:r>
        <w:rPr>
          <w:rFonts w:ascii="Trebuchet MS" w:hAnsi="Trebuchet MS"/>
          <w:sz w:val="20"/>
          <w:szCs w:val="20"/>
        </w:rPr>
        <w:t>al</w:t>
      </w:r>
      <w:r w:rsidRPr="00E16218">
        <w:rPr>
          <w:rFonts w:ascii="Trebuchet MS" w:hAnsi="Trebuchet MS"/>
          <w:sz w:val="20"/>
          <w:szCs w:val="20"/>
        </w:rPr>
        <w:t xml:space="preserve"> events have been hosted through 2025/26:</w:t>
      </w:r>
    </w:p>
    <w:p w14:paraId="19E2C5A8" w14:textId="77777777" w:rsidR="00B7449F" w:rsidRDefault="00B7449F" w:rsidP="00E16218">
      <w:pPr>
        <w:rPr>
          <w:rFonts w:ascii="Trebuchet MS" w:hAnsi="Trebuchet MS"/>
          <w:sz w:val="20"/>
          <w:szCs w:val="20"/>
        </w:rPr>
      </w:pPr>
    </w:p>
    <w:p w14:paraId="59442DB2" w14:textId="0DE52BA4" w:rsidR="00B7449F" w:rsidRPr="00B7449F" w:rsidRDefault="00B7449F" w:rsidP="00B7449F">
      <w:pPr>
        <w:rPr>
          <w:rFonts w:ascii="Trebuchet MS" w:hAnsi="Trebuchet MS"/>
          <w:sz w:val="20"/>
          <w:szCs w:val="20"/>
        </w:rPr>
      </w:pPr>
      <w:r w:rsidRPr="00B7449F">
        <w:rPr>
          <w:rFonts w:ascii="Trebuchet MS" w:hAnsi="Trebuchet MS"/>
          <w:sz w:val="20"/>
          <w:szCs w:val="20"/>
        </w:rPr>
        <w:tab/>
      </w:r>
    </w:p>
    <w:p w14:paraId="2799E74C" w14:textId="2A10C69D" w:rsidR="00B7449F" w:rsidRPr="00B7449F" w:rsidRDefault="00B7449F" w:rsidP="00B7449F">
      <w:pPr>
        <w:rPr>
          <w:rFonts w:ascii="Trebuchet MS" w:hAnsi="Trebuchet MS"/>
          <w:sz w:val="20"/>
          <w:szCs w:val="20"/>
        </w:rPr>
      </w:pPr>
      <w:r w:rsidRPr="00B7449F">
        <w:rPr>
          <w:rFonts w:ascii="Trebuchet MS" w:hAnsi="Trebuchet MS"/>
          <w:sz w:val="20"/>
          <w:szCs w:val="20"/>
        </w:rPr>
        <w:t>April 2025</w:t>
      </w:r>
      <w:r>
        <w:rPr>
          <w:rFonts w:ascii="Trebuchet MS" w:hAnsi="Trebuchet MS"/>
          <w:sz w:val="20"/>
          <w:szCs w:val="20"/>
        </w:rPr>
        <w:t xml:space="preserve">: </w:t>
      </w:r>
      <w:r w:rsidRPr="00B7449F">
        <w:rPr>
          <w:rFonts w:ascii="Trebuchet MS" w:hAnsi="Trebuchet MS"/>
          <w:sz w:val="20"/>
          <w:szCs w:val="20"/>
        </w:rPr>
        <w:t>Willow Weaving Courses (x3) Oakfield Community Centre: 24 participants (8 per course)</w:t>
      </w:r>
    </w:p>
    <w:p w14:paraId="2D8D0F13" w14:textId="77777777" w:rsidR="00B7449F" w:rsidRDefault="00B7449F" w:rsidP="00B7449F">
      <w:pPr>
        <w:rPr>
          <w:rFonts w:ascii="Trebuchet MS" w:hAnsi="Trebuchet MS"/>
          <w:sz w:val="20"/>
          <w:szCs w:val="20"/>
        </w:rPr>
      </w:pPr>
    </w:p>
    <w:p w14:paraId="564B1C16" w14:textId="399BEAD7" w:rsidR="00B7449F" w:rsidRPr="00B7449F" w:rsidRDefault="00B7449F" w:rsidP="00B7449F">
      <w:pPr>
        <w:rPr>
          <w:rFonts w:ascii="Trebuchet MS" w:hAnsi="Trebuchet MS"/>
          <w:sz w:val="20"/>
          <w:szCs w:val="20"/>
        </w:rPr>
      </w:pPr>
      <w:r w:rsidRPr="00B7449F">
        <w:rPr>
          <w:rFonts w:ascii="Trebuchet MS" w:hAnsi="Trebuchet MS"/>
          <w:sz w:val="20"/>
          <w:szCs w:val="20"/>
        </w:rPr>
        <w:t>May 2025</w:t>
      </w:r>
      <w:r>
        <w:rPr>
          <w:rFonts w:ascii="Trebuchet MS" w:hAnsi="Trebuchet MS"/>
          <w:sz w:val="20"/>
          <w:szCs w:val="20"/>
        </w:rPr>
        <w:t xml:space="preserve">: </w:t>
      </w:r>
      <w:r w:rsidRPr="00B7449F">
        <w:rPr>
          <w:rFonts w:ascii="Trebuchet MS" w:hAnsi="Trebuchet MS"/>
          <w:sz w:val="20"/>
          <w:szCs w:val="20"/>
        </w:rPr>
        <w:t>(National Walking Month) There was a large walking programme but below are nature centric walks from the wider programme:</w:t>
      </w:r>
    </w:p>
    <w:p w14:paraId="5D83B106" w14:textId="77777777" w:rsidR="00B7449F" w:rsidRDefault="00B7449F" w:rsidP="00B7449F">
      <w:pPr>
        <w:pStyle w:val="ListParagraph"/>
        <w:numPr>
          <w:ilvl w:val="0"/>
          <w:numId w:val="28"/>
        </w:numPr>
        <w:rPr>
          <w:rFonts w:ascii="Trebuchet MS" w:hAnsi="Trebuchet MS"/>
          <w:sz w:val="20"/>
          <w:szCs w:val="20"/>
        </w:rPr>
      </w:pPr>
      <w:r w:rsidRPr="00B7449F">
        <w:rPr>
          <w:rFonts w:ascii="Trebuchet MS" w:hAnsi="Trebuchet MS"/>
          <w:sz w:val="20"/>
          <w:szCs w:val="20"/>
        </w:rPr>
        <w:t>Mindful Kids Walks (mindfulness and nature connection for primary school ages children: Glenarm 8 participants, Peoples Park 11 participants, Bashfordlands 9 participants</w:t>
      </w:r>
      <w:r>
        <w:rPr>
          <w:rFonts w:ascii="Trebuchet MS" w:hAnsi="Trebuchet MS"/>
          <w:sz w:val="20"/>
          <w:szCs w:val="20"/>
        </w:rPr>
        <w:t>.</w:t>
      </w:r>
    </w:p>
    <w:p w14:paraId="1B2BC9C7" w14:textId="532E240B" w:rsidR="00B7449F" w:rsidRPr="00B7449F" w:rsidRDefault="00B7449F" w:rsidP="00B7449F">
      <w:pPr>
        <w:pStyle w:val="ListParagraph"/>
        <w:numPr>
          <w:ilvl w:val="0"/>
          <w:numId w:val="28"/>
        </w:numPr>
        <w:rPr>
          <w:rFonts w:ascii="Trebuchet MS" w:hAnsi="Trebuchet MS"/>
          <w:sz w:val="20"/>
          <w:szCs w:val="20"/>
        </w:rPr>
      </w:pPr>
      <w:r w:rsidRPr="00B7449F">
        <w:rPr>
          <w:rFonts w:ascii="Trebuchet MS" w:hAnsi="Trebuchet MS"/>
          <w:sz w:val="20"/>
          <w:szCs w:val="20"/>
        </w:rPr>
        <w:t xml:space="preserve">Portglenone Wild Wanders – nature connectivity </w:t>
      </w:r>
      <w:proofErr w:type="gramStart"/>
      <w:r w:rsidRPr="00B7449F">
        <w:rPr>
          <w:rFonts w:ascii="Trebuchet MS" w:hAnsi="Trebuchet MS"/>
          <w:sz w:val="20"/>
          <w:szCs w:val="20"/>
        </w:rPr>
        <w:t>walk</w:t>
      </w:r>
      <w:proofErr w:type="gramEnd"/>
      <w:r w:rsidRPr="00B7449F">
        <w:rPr>
          <w:rFonts w:ascii="Trebuchet MS" w:hAnsi="Trebuchet MS"/>
          <w:sz w:val="20"/>
          <w:szCs w:val="20"/>
        </w:rPr>
        <w:t xml:space="preserve"> for adults 14 participants</w:t>
      </w:r>
      <w:r>
        <w:rPr>
          <w:rFonts w:ascii="Trebuchet MS" w:hAnsi="Trebuchet MS"/>
          <w:sz w:val="20"/>
          <w:szCs w:val="20"/>
        </w:rPr>
        <w:t>.</w:t>
      </w:r>
    </w:p>
    <w:p w14:paraId="79E89BC6" w14:textId="2C298C45" w:rsidR="00B7449F" w:rsidRPr="00B7449F" w:rsidRDefault="00B7449F" w:rsidP="00B7449F">
      <w:pPr>
        <w:rPr>
          <w:rFonts w:ascii="Trebuchet MS" w:hAnsi="Trebuchet MS"/>
          <w:sz w:val="20"/>
          <w:szCs w:val="20"/>
        </w:rPr>
      </w:pPr>
      <w:r w:rsidRPr="00B7449F">
        <w:rPr>
          <w:rFonts w:ascii="Trebuchet MS" w:hAnsi="Trebuchet MS"/>
          <w:sz w:val="20"/>
          <w:szCs w:val="20"/>
        </w:rPr>
        <w:t>June 2025</w:t>
      </w:r>
      <w:r>
        <w:rPr>
          <w:rFonts w:ascii="Trebuchet MS" w:hAnsi="Trebuchet MS"/>
          <w:sz w:val="20"/>
          <w:szCs w:val="20"/>
        </w:rPr>
        <w:t xml:space="preserve">: </w:t>
      </w:r>
      <w:r w:rsidRPr="00B7449F">
        <w:rPr>
          <w:rFonts w:ascii="Trebuchet MS" w:hAnsi="Trebuchet MS"/>
          <w:sz w:val="20"/>
          <w:szCs w:val="20"/>
        </w:rPr>
        <w:t>Summer Foraging - Blackhead Path 12 participants, Portglenone Forest 18 participants</w:t>
      </w:r>
      <w:r>
        <w:rPr>
          <w:rFonts w:ascii="Trebuchet MS" w:hAnsi="Trebuchet MS"/>
          <w:sz w:val="20"/>
          <w:szCs w:val="20"/>
        </w:rPr>
        <w:t>.</w:t>
      </w:r>
    </w:p>
    <w:p w14:paraId="5CFFFCFD" w14:textId="77777777" w:rsidR="00B7449F" w:rsidRDefault="00B7449F" w:rsidP="00B7449F">
      <w:pPr>
        <w:rPr>
          <w:rFonts w:ascii="Trebuchet MS" w:hAnsi="Trebuchet MS"/>
          <w:sz w:val="20"/>
          <w:szCs w:val="20"/>
        </w:rPr>
      </w:pPr>
    </w:p>
    <w:p w14:paraId="6BACFBE1" w14:textId="178824FF" w:rsidR="00B7449F" w:rsidRPr="00B7449F" w:rsidRDefault="00B7449F" w:rsidP="00B7449F">
      <w:pPr>
        <w:rPr>
          <w:rFonts w:ascii="Trebuchet MS" w:hAnsi="Trebuchet MS"/>
          <w:sz w:val="20"/>
          <w:szCs w:val="20"/>
        </w:rPr>
      </w:pPr>
      <w:r w:rsidRPr="00B7449F">
        <w:rPr>
          <w:rFonts w:ascii="Trebuchet MS" w:hAnsi="Trebuchet MS"/>
          <w:sz w:val="20"/>
          <w:szCs w:val="20"/>
        </w:rPr>
        <w:t>July 2025</w:t>
      </w:r>
      <w:r>
        <w:rPr>
          <w:rFonts w:ascii="Trebuchet MS" w:hAnsi="Trebuchet MS"/>
          <w:sz w:val="20"/>
          <w:szCs w:val="20"/>
        </w:rPr>
        <w:t xml:space="preserve">: </w:t>
      </w:r>
      <w:r w:rsidRPr="00B7449F">
        <w:rPr>
          <w:rFonts w:ascii="Trebuchet MS" w:hAnsi="Trebuchet MS"/>
          <w:sz w:val="20"/>
          <w:szCs w:val="20"/>
        </w:rPr>
        <w:t>Bat Walk: 25 participants</w:t>
      </w:r>
      <w:r>
        <w:rPr>
          <w:rFonts w:ascii="Trebuchet MS" w:hAnsi="Trebuchet MS"/>
          <w:sz w:val="20"/>
          <w:szCs w:val="20"/>
        </w:rPr>
        <w:t>.</w:t>
      </w:r>
    </w:p>
    <w:p w14:paraId="0BF14649" w14:textId="77777777" w:rsidR="00B7449F" w:rsidRDefault="00B7449F" w:rsidP="00B7449F">
      <w:pPr>
        <w:rPr>
          <w:rFonts w:ascii="Trebuchet MS" w:hAnsi="Trebuchet MS"/>
          <w:sz w:val="20"/>
          <w:szCs w:val="20"/>
        </w:rPr>
      </w:pPr>
    </w:p>
    <w:p w14:paraId="74A36CDA" w14:textId="63995225" w:rsidR="00B7449F" w:rsidRPr="00B7449F" w:rsidRDefault="00B7449F" w:rsidP="00B7449F">
      <w:pPr>
        <w:rPr>
          <w:rFonts w:ascii="Trebuchet MS" w:hAnsi="Trebuchet MS"/>
          <w:sz w:val="20"/>
          <w:szCs w:val="20"/>
        </w:rPr>
      </w:pPr>
      <w:r w:rsidRPr="00B7449F">
        <w:rPr>
          <w:rFonts w:ascii="Trebuchet MS" w:hAnsi="Trebuchet MS"/>
          <w:sz w:val="20"/>
          <w:szCs w:val="20"/>
        </w:rPr>
        <w:t>August 2025</w:t>
      </w:r>
      <w:r>
        <w:rPr>
          <w:rFonts w:ascii="Trebuchet MS" w:hAnsi="Trebuchet MS"/>
          <w:sz w:val="20"/>
          <w:szCs w:val="20"/>
        </w:rPr>
        <w:t xml:space="preserve">: </w:t>
      </w:r>
      <w:r w:rsidRPr="00B7449F">
        <w:rPr>
          <w:rFonts w:ascii="Trebuchet MS" w:hAnsi="Trebuchet MS"/>
          <w:sz w:val="20"/>
          <w:szCs w:val="20"/>
        </w:rPr>
        <w:t>Healthy Oceans Healthy Minds Programme (connecting with local blue spaces – Live Here Love Here Partnership)</w:t>
      </w:r>
      <w:r>
        <w:rPr>
          <w:rFonts w:ascii="Trebuchet MS" w:hAnsi="Trebuchet MS"/>
          <w:sz w:val="20"/>
          <w:szCs w:val="20"/>
        </w:rPr>
        <w:t xml:space="preserve">. </w:t>
      </w:r>
      <w:r w:rsidRPr="00B7449F">
        <w:rPr>
          <w:rFonts w:ascii="Trebuchet MS" w:hAnsi="Trebuchet MS"/>
          <w:sz w:val="20"/>
          <w:szCs w:val="20"/>
        </w:rPr>
        <w:t>Beach Babbies (Ballygally) 40 participants</w:t>
      </w:r>
      <w:r>
        <w:rPr>
          <w:rFonts w:ascii="Trebuchet MS" w:hAnsi="Trebuchet MS"/>
          <w:sz w:val="20"/>
          <w:szCs w:val="20"/>
        </w:rPr>
        <w:t xml:space="preserve">. </w:t>
      </w:r>
      <w:r w:rsidRPr="00B7449F">
        <w:rPr>
          <w:rFonts w:ascii="Trebuchet MS" w:hAnsi="Trebuchet MS"/>
          <w:sz w:val="20"/>
          <w:szCs w:val="20"/>
        </w:rPr>
        <w:t>Gobbins Coastal Walk 14 participants</w:t>
      </w:r>
      <w:r>
        <w:rPr>
          <w:rFonts w:ascii="Trebuchet MS" w:hAnsi="Trebuchet MS"/>
          <w:sz w:val="20"/>
          <w:szCs w:val="20"/>
        </w:rPr>
        <w:t xml:space="preserve">. </w:t>
      </w:r>
      <w:r w:rsidRPr="00B7449F">
        <w:rPr>
          <w:rFonts w:ascii="Trebuchet MS" w:hAnsi="Trebuchet MS"/>
          <w:sz w:val="20"/>
          <w:szCs w:val="20"/>
        </w:rPr>
        <w:t>Rockpool Safari 27 participants</w:t>
      </w:r>
      <w:r>
        <w:rPr>
          <w:rFonts w:ascii="Trebuchet MS" w:hAnsi="Trebuchet MS"/>
          <w:sz w:val="20"/>
          <w:szCs w:val="20"/>
        </w:rPr>
        <w:t xml:space="preserve">. </w:t>
      </w:r>
      <w:r w:rsidRPr="00B7449F">
        <w:rPr>
          <w:rFonts w:ascii="Trebuchet MS" w:hAnsi="Trebuchet MS"/>
          <w:sz w:val="20"/>
          <w:szCs w:val="20"/>
        </w:rPr>
        <w:t>Beach Babbies (Browns Bay) 40 participants</w:t>
      </w:r>
      <w:r>
        <w:rPr>
          <w:rFonts w:ascii="Trebuchet MS" w:hAnsi="Trebuchet MS"/>
          <w:sz w:val="20"/>
          <w:szCs w:val="20"/>
        </w:rPr>
        <w:t xml:space="preserve">. </w:t>
      </w:r>
      <w:r w:rsidRPr="00B7449F">
        <w:rPr>
          <w:rFonts w:ascii="Trebuchet MS" w:hAnsi="Trebuchet MS"/>
          <w:sz w:val="20"/>
          <w:szCs w:val="20"/>
        </w:rPr>
        <w:t>Biodiversity University</w:t>
      </w:r>
      <w:r>
        <w:rPr>
          <w:rFonts w:ascii="Trebuchet MS" w:hAnsi="Trebuchet MS"/>
          <w:sz w:val="20"/>
          <w:szCs w:val="20"/>
        </w:rPr>
        <w:t>:</w:t>
      </w:r>
      <w:r w:rsidRPr="00B7449F">
        <w:rPr>
          <w:rFonts w:ascii="Trebuchet MS" w:hAnsi="Trebuchet MS"/>
          <w:sz w:val="20"/>
          <w:szCs w:val="20"/>
        </w:rPr>
        <w:t xml:space="preserve"> Diamond Jubilee Wood: 45 participants per day for 3 days</w:t>
      </w:r>
      <w:r>
        <w:rPr>
          <w:rFonts w:ascii="Trebuchet MS" w:hAnsi="Trebuchet MS"/>
          <w:sz w:val="20"/>
          <w:szCs w:val="20"/>
        </w:rPr>
        <w:t>.</w:t>
      </w:r>
      <w:r w:rsidRPr="00B7449F">
        <w:rPr>
          <w:rFonts w:ascii="Trebuchet MS" w:hAnsi="Trebuchet MS"/>
          <w:sz w:val="20"/>
          <w:szCs w:val="20"/>
        </w:rPr>
        <w:t xml:space="preserve"> Larne Town Park: 40 participants per day for 3 days</w:t>
      </w:r>
      <w:r>
        <w:rPr>
          <w:rFonts w:ascii="Trebuchet MS" w:hAnsi="Trebuchet MS"/>
          <w:sz w:val="20"/>
          <w:szCs w:val="20"/>
        </w:rPr>
        <w:t>.</w:t>
      </w:r>
      <w:r w:rsidRPr="00B7449F">
        <w:rPr>
          <w:rFonts w:ascii="Trebuchet MS" w:hAnsi="Trebuchet MS"/>
          <w:sz w:val="20"/>
          <w:szCs w:val="20"/>
        </w:rPr>
        <w:t xml:space="preserve"> ECOS: 35 participants per day for 3 days</w:t>
      </w:r>
      <w:r>
        <w:rPr>
          <w:rFonts w:ascii="Trebuchet MS" w:hAnsi="Trebuchet MS"/>
          <w:sz w:val="20"/>
          <w:szCs w:val="20"/>
        </w:rPr>
        <w:t>.</w:t>
      </w:r>
    </w:p>
    <w:p w14:paraId="3343D0D7" w14:textId="77777777" w:rsidR="00B7449F" w:rsidRDefault="00B7449F" w:rsidP="00B7449F">
      <w:pPr>
        <w:rPr>
          <w:rFonts w:ascii="Trebuchet MS" w:hAnsi="Trebuchet MS"/>
          <w:sz w:val="20"/>
          <w:szCs w:val="20"/>
        </w:rPr>
      </w:pPr>
    </w:p>
    <w:p w14:paraId="3C93DDCF" w14:textId="42222720" w:rsidR="00B7449F" w:rsidRPr="00B7449F" w:rsidRDefault="00B7449F" w:rsidP="00B7449F">
      <w:pPr>
        <w:rPr>
          <w:rFonts w:ascii="Trebuchet MS" w:hAnsi="Trebuchet MS"/>
          <w:sz w:val="20"/>
          <w:szCs w:val="20"/>
        </w:rPr>
      </w:pPr>
      <w:r w:rsidRPr="00B7449F">
        <w:rPr>
          <w:rFonts w:ascii="Trebuchet MS" w:hAnsi="Trebuchet MS"/>
          <w:sz w:val="20"/>
          <w:szCs w:val="20"/>
        </w:rPr>
        <w:t>September 2025</w:t>
      </w:r>
      <w:r>
        <w:rPr>
          <w:rFonts w:ascii="Trebuchet MS" w:hAnsi="Trebuchet MS"/>
          <w:sz w:val="20"/>
          <w:szCs w:val="20"/>
        </w:rPr>
        <w:t xml:space="preserve">: </w:t>
      </w:r>
      <w:r w:rsidRPr="00B7449F">
        <w:rPr>
          <w:rFonts w:ascii="Trebuchet MS" w:hAnsi="Trebuchet MS"/>
          <w:sz w:val="20"/>
          <w:szCs w:val="20"/>
        </w:rPr>
        <w:t>International Bat Night Bat Walk: 55 participants</w:t>
      </w:r>
      <w:r>
        <w:rPr>
          <w:rFonts w:ascii="Trebuchet MS" w:hAnsi="Trebuchet MS"/>
          <w:sz w:val="20"/>
          <w:szCs w:val="20"/>
        </w:rPr>
        <w:t>.</w:t>
      </w:r>
    </w:p>
    <w:p w14:paraId="2A2426C3" w14:textId="77777777" w:rsidR="00B7449F" w:rsidRDefault="00B7449F" w:rsidP="00B7449F">
      <w:pPr>
        <w:rPr>
          <w:rFonts w:ascii="Trebuchet MS" w:hAnsi="Trebuchet MS"/>
          <w:sz w:val="20"/>
          <w:szCs w:val="20"/>
        </w:rPr>
      </w:pPr>
    </w:p>
    <w:p w14:paraId="17B377D4" w14:textId="6E0CDEDF" w:rsidR="00B7449F" w:rsidRPr="00B7449F" w:rsidRDefault="00B7449F" w:rsidP="00B7449F">
      <w:pPr>
        <w:rPr>
          <w:rFonts w:ascii="Trebuchet MS" w:hAnsi="Trebuchet MS"/>
          <w:sz w:val="20"/>
          <w:szCs w:val="20"/>
        </w:rPr>
      </w:pPr>
      <w:r w:rsidRPr="00B7449F">
        <w:rPr>
          <w:rFonts w:ascii="Trebuchet MS" w:hAnsi="Trebuchet MS"/>
          <w:sz w:val="20"/>
          <w:szCs w:val="20"/>
        </w:rPr>
        <w:t>October 2025</w:t>
      </w:r>
      <w:r>
        <w:rPr>
          <w:rFonts w:ascii="Trebuchet MS" w:hAnsi="Trebuchet MS"/>
          <w:sz w:val="20"/>
          <w:szCs w:val="20"/>
        </w:rPr>
        <w:t xml:space="preserve">: </w:t>
      </w:r>
      <w:r w:rsidRPr="00B7449F">
        <w:rPr>
          <w:rFonts w:ascii="Trebuchet MS" w:hAnsi="Trebuchet MS"/>
          <w:sz w:val="20"/>
          <w:szCs w:val="20"/>
        </w:rPr>
        <w:t>Seed Gathering (Friends of Bashfordlands) 25</w:t>
      </w:r>
      <w:r>
        <w:rPr>
          <w:rFonts w:ascii="Trebuchet MS" w:hAnsi="Trebuchet MS"/>
          <w:sz w:val="20"/>
          <w:szCs w:val="20"/>
        </w:rPr>
        <w:t xml:space="preserve"> participants. </w:t>
      </w:r>
      <w:proofErr w:type="gramStart"/>
      <w:r w:rsidRPr="00B7449F">
        <w:rPr>
          <w:rFonts w:ascii="Trebuchet MS" w:hAnsi="Trebuchet MS"/>
          <w:sz w:val="20"/>
          <w:szCs w:val="20"/>
        </w:rPr>
        <w:t>Wild</w:t>
      </w:r>
      <w:proofErr w:type="gramEnd"/>
      <w:r w:rsidRPr="00B7449F">
        <w:rPr>
          <w:rFonts w:ascii="Trebuchet MS" w:hAnsi="Trebuchet MS"/>
          <w:sz w:val="20"/>
          <w:szCs w:val="20"/>
        </w:rPr>
        <w:t xml:space="preserve"> About Food (Autumn Fruits – Diamond Jubilee Wood) 15</w:t>
      </w:r>
      <w:r>
        <w:rPr>
          <w:rFonts w:ascii="Trebuchet MS" w:hAnsi="Trebuchet MS"/>
          <w:sz w:val="20"/>
          <w:szCs w:val="20"/>
        </w:rPr>
        <w:t xml:space="preserve"> participants.</w:t>
      </w:r>
    </w:p>
    <w:p w14:paraId="571595B2" w14:textId="77777777" w:rsidR="00B7449F" w:rsidRDefault="00B7449F" w:rsidP="00B7449F">
      <w:pPr>
        <w:rPr>
          <w:rFonts w:ascii="Trebuchet MS" w:hAnsi="Trebuchet MS"/>
          <w:sz w:val="20"/>
          <w:szCs w:val="20"/>
        </w:rPr>
      </w:pPr>
    </w:p>
    <w:p w14:paraId="110B79C8" w14:textId="47EFD6F0" w:rsidR="00B7449F" w:rsidRPr="00B7449F" w:rsidRDefault="00B7449F" w:rsidP="00B7449F">
      <w:pPr>
        <w:rPr>
          <w:rFonts w:ascii="Trebuchet MS" w:hAnsi="Trebuchet MS"/>
          <w:sz w:val="20"/>
          <w:szCs w:val="20"/>
        </w:rPr>
      </w:pPr>
      <w:r w:rsidRPr="00B7449F">
        <w:rPr>
          <w:rFonts w:ascii="Trebuchet MS" w:hAnsi="Trebuchet MS"/>
          <w:sz w:val="20"/>
          <w:szCs w:val="20"/>
        </w:rPr>
        <w:t>November 2025</w:t>
      </w:r>
      <w:r>
        <w:rPr>
          <w:rFonts w:ascii="Trebuchet MS" w:hAnsi="Trebuchet MS"/>
          <w:sz w:val="20"/>
          <w:szCs w:val="20"/>
        </w:rPr>
        <w:t xml:space="preserve">: </w:t>
      </w:r>
      <w:r w:rsidRPr="00B7449F">
        <w:rPr>
          <w:rFonts w:ascii="Trebuchet MS" w:hAnsi="Trebuchet MS"/>
          <w:sz w:val="20"/>
          <w:szCs w:val="20"/>
        </w:rPr>
        <w:t>Wild About Food (Autumn Foraging – Cranny Falls) 15 participants</w:t>
      </w:r>
      <w:r>
        <w:rPr>
          <w:rFonts w:ascii="Trebuchet MS" w:hAnsi="Trebuchet MS"/>
          <w:sz w:val="20"/>
          <w:szCs w:val="20"/>
        </w:rPr>
        <w:t xml:space="preserve">. </w:t>
      </w:r>
      <w:r w:rsidRPr="00B7449F">
        <w:rPr>
          <w:rFonts w:ascii="Trebuchet MS" w:hAnsi="Trebuchet MS"/>
          <w:sz w:val="20"/>
          <w:szCs w:val="20"/>
        </w:rPr>
        <w:t>Hazel coppicing and willow weaving with St Patricks College special needs unit 25</w:t>
      </w:r>
      <w:r>
        <w:rPr>
          <w:rFonts w:ascii="Trebuchet MS" w:hAnsi="Trebuchet MS"/>
          <w:sz w:val="20"/>
          <w:szCs w:val="20"/>
        </w:rPr>
        <w:t xml:space="preserve"> participants. </w:t>
      </w:r>
      <w:r w:rsidRPr="00B7449F">
        <w:rPr>
          <w:rFonts w:ascii="Trebuchet MS" w:hAnsi="Trebuchet MS"/>
          <w:sz w:val="20"/>
          <w:szCs w:val="20"/>
        </w:rPr>
        <w:t>Wild About Food (Winter Wildfowl Walk – ECOS) 15 participants</w:t>
      </w:r>
      <w:r>
        <w:rPr>
          <w:rFonts w:ascii="Trebuchet MS" w:hAnsi="Trebuchet MS"/>
          <w:sz w:val="20"/>
          <w:szCs w:val="20"/>
        </w:rPr>
        <w:t>.</w:t>
      </w:r>
    </w:p>
    <w:p w14:paraId="500DD4A3" w14:textId="77777777" w:rsidR="00B7449F" w:rsidRDefault="00B7449F" w:rsidP="00B7449F">
      <w:pPr>
        <w:rPr>
          <w:rFonts w:ascii="Trebuchet MS" w:hAnsi="Trebuchet MS"/>
          <w:sz w:val="20"/>
          <w:szCs w:val="20"/>
        </w:rPr>
      </w:pPr>
    </w:p>
    <w:p w14:paraId="004BB06C" w14:textId="721CA5B4" w:rsidR="00B7449F" w:rsidRPr="00B7449F" w:rsidRDefault="00B7449F" w:rsidP="00B7449F">
      <w:pPr>
        <w:rPr>
          <w:rFonts w:ascii="Trebuchet MS" w:hAnsi="Trebuchet MS"/>
          <w:sz w:val="20"/>
          <w:szCs w:val="20"/>
        </w:rPr>
      </w:pPr>
      <w:r w:rsidRPr="00B7449F">
        <w:rPr>
          <w:rFonts w:ascii="Trebuchet MS" w:hAnsi="Trebuchet MS"/>
          <w:sz w:val="20"/>
          <w:szCs w:val="20"/>
        </w:rPr>
        <w:t>December 2025</w:t>
      </w:r>
      <w:r>
        <w:rPr>
          <w:rFonts w:ascii="Trebuchet MS" w:hAnsi="Trebuchet MS"/>
          <w:sz w:val="20"/>
          <w:szCs w:val="20"/>
        </w:rPr>
        <w:t xml:space="preserve">: </w:t>
      </w:r>
      <w:r w:rsidRPr="00B7449F">
        <w:rPr>
          <w:rFonts w:ascii="Trebuchet MS" w:hAnsi="Trebuchet MS"/>
          <w:sz w:val="20"/>
          <w:szCs w:val="20"/>
        </w:rPr>
        <w:t>Wild About Food (Winter Trees - Galgorm) 20</w:t>
      </w:r>
      <w:r>
        <w:rPr>
          <w:rFonts w:ascii="Trebuchet MS" w:hAnsi="Trebuchet MS"/>
          <w:sz w:val="20"/>
          <w:szCs w:val="20"/>
        </w:rPr>
        <w:t xml:space="preserve"> participants.</w:t>
      </w:r>
    </w:p>
    <w:p w14:paraId="3FCA83FF" w14:textId="77777777" w:rsidR="00B7449F" w:rsidRDefault="00B7449F" w:rsidP="00B7449F">
      <w:pPr>
        <w:rPr>
          <w:rFonts w:ascii="Trebuchet MS" w:hAnsi="Trebuchet MS"/>
          <w:sz w:val="20"/>
          <w:szCs w:val="20"/>
        </w:rPr>
      </w:pPr>
    </w:p>
    <w:p w14:paraId="755FE916" w14:textId="3DA360EF" w:rsidR="00B7449F" w:rsidRPr="00B7449F" w:rsidRDefault="00B7449F" w:rsidP="00B7449F">
      <w:pPr>
        <w:rPr>
          <w:rFonts w:ascii="Trebuchet MS" w:hAnsi="Trebuchet MS"/>
          <w:sz w:val="20"/>
          <w:szCs w:val="20"/>
        </w:rPr>
      </w:pPr>
      <w:r w:rsidRPr="00B7449F">
        <w:rPr>
          <w:rFonts w:ascii="Trebuchet MS" w:hAnsi="Trebuchet MS"/>
          <w:sz w:val="20"/>
          <w:szCs w:val="20"/>
        </w:rPr>
        <w:t>January 2026</w:t>
      </w:r>
      <w:r>
        <w:rPr>
          <w:rFonts w:ascii="Trebuchet MS" w:hAnsi="Trebuchet MS"/>
          <w:sz w:val="20"/>
          <w:szCs w:val="20"/>
        </w:rPr>
        <w:t xml:space="preserve">: </w:t>
      </w:r>
      <w:r w:rsidRPr="00B7449F">
        <w:rPr>
          <w:rFonts w:ascii="Trebuchet MS" w:hAnsi="Trebuchet MS"/>
          <w:sz w:val="20"/>
          <w:szCs w:val="20"/>
        </w:rPr>
        <w:t>Bird Walk and Talk – Bashfordlands 26 participants</w:t>
      </w:r>
      <w:r>
        <w:rPr>
          <w:rFonts w:ascii="Trebuchet MS" w:hAnsi="Trebuchet MS"/>
          <w:sz w:val="20"/>
          <w:szCs w:val="20"/>
        </w:rPr>
        <w:t xml:space="preserve">. </w:t>
      </w:r>
      <w:r w:rsidRPr="00B7449F">
        <w:rPr>
          <w:rFonts w:ascii="Trebuchet MS" w:hAnsi="Trebuchet MS"/>
          <w:sz w:val="20"/>
          <w:szCs w:val="20"/>
        </w:rPr>
        <w:t>Wild About Food (Winter walk by the lake – Lough Mourne) 15 participants</w:t>
      </w:r>
      <w:r>
        <w:rPr>
          <w:rFonts w:ascii="Trebuchet MS" w:hAnsi="Trebuchet MS"/>
          <w:sz w:val="20"/>
          <w:szCs w:val="20"/>
        </w:rPr>
        <w:t xml:space="preserve">. </w:t>
      </w:r>
      <w:r w:rsidRPr="00B7449F">
        <w:rPr>
          <w:rFonts w:ascii="Trebuchet MS" w:hAnsi="Trebuchet MS"/>
          <w:sz w:val="20"/>
          <w:szCs w:val="20"/>
        </w:rPr>
        <w:t>Big Garden Bird Watch Event – Diamond Jubilee 12 participants</w:t>
      </w:r>
      <w:r>
        <w:rPr>
          <w:rFonts w:ascii="Trebuchet MS" w:hAnsi="Trebuchet MS"/>
          <w:sz w:val="20"/>
          <w:szCs w:val="20"/>
        </w:rPr>
        <w:t>.</w:t>
      </w:r>
    </w:p>
    <w:p w14:paraId="64961E14" w14:textId="77777777" w:rsidR="00B7449F" w:rsidRDefault="00B7449F" w:rsidP="00B7449F">
      <w:pPr>
        <w:rPr>
          <w:rFonts w:ascii="Trebuchet MS" w:hAnsi="Trebuchet MS"/>
          <w:sz w:val="20"/>
          <w:szCs w:val="20"/>
        </w:rPr>
      </w:pPr>
    </w:p>
    <w:p w14:paraId="7B7DEFC4" w14:textId="573698F0" w:rsidR="00B7449F" w:rsidRPr="00B7449F" w:rsidRDefault="00B7449F" w:rsidP="00B7449F">
      <w:pPr>
        <w:rPr>
          <w:rFonts w:ascii="Trebuchet MS" w:hAnsi="Trebuchet MS"/>
          <w:sz w:val="20"/>
          <w:szCs w:val="20"/>
        </w:rPr>
      </w:pPr>
      <w:r w:rsidRPr="00B7449F">
        <w:rPr>
          <w:rFonts w:ascii="Trebuchet MS" w:hAnsi="Trebuchet MS"/>
          <w:sz w:val="20"/>
          <w:szCs w:val="20"/>
        </w:rPr>
        <w:t>March 2026</w:t>
      </w:r>
      <w:r>
        <w:rPr>
          <w:rFonts w:ascii="Trebuchet MS" w:hAnsi="Trebuchet MS"/>
          <w:sz w:val="20"/>
          <w:szCs w:val="20"/>
        </w:rPr>
        <w:t xml:space="preserve">: </w:t>
      </w:r>
      <w:r w:rsidRPr="00B7449F">
        <w:rPr>
          <w:rFonts w:ascii="Trebuchet MS" w:hAnsi="Trebuchet MS"/>
          <w:sz w:val="20"/>
          <w:szCs w:val="20"/>
        </w:rPr>
        <w:t>Wild About Food (Seaweed Creations – Browns Bay) 22 participants</w:t>
      </w:r>
      <w:r>
        <w:rPr>
          <w:rFonts w:ascii="Trebuchet MS" w:hAnsi="Trebuchet MS"/>
          <w:sz w:val="20"/>
          <w:szCs w:val="20"/>
        </w:rPr>
        <w:t>.</w:t>
      </w:r>
    </w:p>
    <w:p w14:paraId="6A1CD450" w14:textId="2755C7A9" w:rsidR="003142CD" w:rsidRPr="00D55984" w:rsidRDefault="00796C1F" w:rsidP="003142CD">
      <w:pPr>
        <w:rPr>
          <w:rFonts w:ascii="Trebuchet MS" w:hAnsi="Trebuchet MS"/>
          <w:sz w:val="20"/>
          <w:szCs w:val="20"/>
        </w:rPr>
      </w:pPr>
      <w:r w:rsidRPr="003C7EFA">
        <w:rPr>
          <w:rFonts w:ascii="Trebuchet MS" w:hAnsi="Trebuchet MS"/>
          <w:sz w:val="20"/>
          <w:szCs w:val="20"/>
        </w:rPr>
        <w:t> </w:t>
      </w:r>
    </w:p>
    <w:p w14:paraId="2BD13299" w14:textId="4FE96025" w:rsidR="003142CD" w:rsidRPr="00D55984" w:rsidRDefault="003142CD" w:rsidP="003142CD">
      <w:pPr>
        <w:rPr>
          <w:rFonts w:ascii="Trebuchet MS" w:hAnsi="Trebuchet MS" w:cs="Calibri"/>
          <w:color w:val="000000"/>
          <w:sz w:val="20"/>
          <w:szCs w:val="20"/>
        </w:rPr>
      </w:pPr>
      <w:r w:rsidRPr="003142CD">
        <w:rPr>
          <w:rFonts w:ascii="Trebuchet MS" w:hAnsi="Trebuchet MS" w:cs="Calibri"/>
          <w:color w:val="000000"/>
          <w:sz w:val="20"/>
          <w:szCs w:val="20"/>
        </w:rPr>
        <w:t xml:space="preserve">Total engagement in </w:t>
      </w:r>
      <w:r w:rsidR="00D55984">
        <w:rPr>
          <w:rFonts w:ascii="Trebuchet MS" w:hAnsi="Trebuchet MS" w:cs="Calibri"/>
          <w:color w:val="000000"/>
          <w:sz w:val="20"/>
          <w:szCs w:val="20"/>
        </w:rPr>
        <w:t>P</w:t>
      </w:r>
      <w:r w:rsidRPr="003142CD">
        <w:rPr>
          <w:rFonts w:ascii="Trebuchet MS" w:hAnsi="Trebuchet MS" w:cs="Calibri"/>
          <w:color w:val="000000"/>
          <w:sz w:val="20"/>
          <w:szCs w:val="20"/>
        </w:rPr>
        <w:t>arks</w:t>
      </w:r>
      <w:r w:rsidR="00D55984">
        <w:rPr>
          <w:rFonts w:ascii="Trebuchet MS" w:hAnsi="Trebuchet MS" w:cs="Calibri"/>
          <w:color w:val="000000"/>
          <w:sz w:val="20"/>
          <w:szCs w:val="20"/>
        </w:rPr>
        <w:t xml:space="preserve"> &amp; Open Spaces</w:t>
      </w:r>
      <w:r w:rsidRPr="003142CD">
        <w:rPr>
          <w:rFonts w:ascii="Trebuchet MS" w:hAnsi="Trebuchet MS" w:cs="Calibri"/>
          <w:color w:val="000000"/>
          <w:sz w:val="20"/>
          <w:szCs w:val="20"/>
        </w:rPr>
        <w:t xml:space="preserve"> </w:t>
      </w:r>
      <w:r w:rsidR="00D55984">
        <w:rPr>
          <w:rFonts w:ascii="Trebuchet MS" w:hAnsi="Trebuchet MS" w:cs="Calibri"/>
          <w:color w:val="000000"/>
          <w:sz w:val="20"/>
          <w:szCs w:val="20"/>
        </w:rPr>
        <w:t>(D</w:t>
      </w:r>
      <w:r w:rsidRPr="003142CD">
        <w:rPr>
          <w:rFonts w:ascii="Trebuchet MS" w:hAnsi="Trebuchet MS" w:cs="Calibri"/>
          <w:color w:val="000000"/>
          <w:sz w:val="20"/>
          <w:szCs w:val="20"/>
        </w:rPr>
        <w:t>ev</w:t>
      </w:r>
      <w:r w:rsidR="00D55984">
        <w:rPr>
          <w:rFonts w:ascii="Trebuchet MS" w:hAnsi="Trebuchet MS" w:cs="Calibri"/>
          <w:color w:val="000000"/>
          <w:sz w:val="20"/>
          <w:szCs w:val="20"/>
        </w:rPr>
        <w:t>elopment)-</w:t>
      </w:r>
      <w:r w:rsidRPr="003142CD">
        <w:rPr>
          <w:rFonts w:ascii="Trebuchet MS" w:hAnsi="Trebuchet MS" w:cs="Calibri"/>
          <w:color w:val="000000"/>
          <w:sz w:val="20"/>
          <w:szCs w:val="20"/>
        </w:rPr>
        <w:t>led biodiversity initiatives 25/26</w:t>
      </w:r>
      <w:r w:rsidR="00D55984">
        <w:rPr>
          <w:rFonts w:ascii="Trebuchet MS" w:hAnsi="Trebuchet MS" w:cs="Calibri"/>
          <w:color w:val="000000"/>
          <w:sz w:val="20"/>
          <w:szCs w:val="20"/>
        </w:rPr>
        <w:t xml:space="preserve">: </w:t>
      </w:r>
      <w:r w:rsidRPr="003142CD">
        <w:rPr>
          <w:rFonts w:ascii="Trebuchet MS" w:hAnsi="Trebuchet MS" w:cs="Calibri"/>
          <w:b/>
          <w:bCs/>
          <w:color w:val="000000"/>
          <w:sz w:val="20"/>
          <w:szCs w:val="20"/>
        </w:rPr>
        <w:t>854</w:t>
      </w:r>
      <w:r w:rsidR="00D55984">
        <w:rPr>
          <w:rFonts w:ascii="Trebuchet MS" w:hAnsi="Trebuchet MS" w:cs="Calibri"/>
          <w:b/>
          <w:bCs/>
          <w:color w:val="000000"/>
          <w:sz w:val="20"/>
          <w:szCs w:val="20"/>
        </w:rPr>
        <w:t xml:space="preserve"> participants.</w:t>
      </w:r>
    </w:p>
    <w:p w14:paraId="138EE30A" w14:textId="77777777" w:rsidR="003142CD" w:rsidRPr="003142CD" w:rsidRDefault="003142CD" w:rsidP="003142CD">
      <w:pPr>
        <w:rPr>
          <w:rFonts w:ascii="Trebuchet MS" w:hAnsi="Trebuchet MS" w:cs="Calibri"/>
          <w:color w:val="000000"/>
          <w:sz w:val="20"/>
          <w:szCs w:val="20"/>
        </w:rPr>
      </w:pPr>
    </w:p>
    <w:p w14:paraId="6BA8A6BC" w14:textId="56848E1E" w:rsidR="003142CD" w:rsidRPr="003142CD" w:rsidRDefault="00D55984" w:rsidP="003142CD">
      <w:pPr>
        <w:rPr>
          <w:rFonts w:ascii="Trebuchet MS" w:hAnsi="Trebuchet MS" w:cs="Calibri"/>
          <w:color w:val="000000"/>
          <w:sz w:val="20"/>
          <w:szCs w:val="20"/>
        </w:rPr>
      </w:pPr>
      <w:r>
        <w:rPr>
          <w:rFonts w:ascii="Trebuchet MS" w:hAnsi="Trebuchet MS" w:cs="Calibri"/>
          <w:color w:val="000000"/>
          <w:sz w:val="20"/>
          <w:szCs w:val="20"/>
        </w:rPr>
        <w:t>Council also promote a range of citizen science projects via</w:t>
      </w:r>
      <w:r w:rsidR="003142CD" w:rsidRPr="003142CD">
        <w:rPr>
          <w:rFonts w:ascii="Trebuchet MS" w:hAnsi="Trebuchet MS" w:cs="Calibri"/>
          <w:color w:val="000000"/>
          <w:sz w:val="20"/>
          <w:szCs w:val="20"/>
        </w:rPr>
        <w:t xml:space="preserve"> MEA Outdoors throughout the year</w:t>
      </w:r>
      <w:r>
        <w:rPr>
          <w:rFonts w:ascii="Trebuchet MS" w:hAnsi="Trebuchet MS" w:cs="Calibri"/>
          <w:color w:val="000000"/>
          <w:sz w:val="20"/>
          <w:szCs w:val="20"/>
        </w:rPr>
        <w:t>, including:</w:t>
      </w:r>
    </w:p>
    <w:p w14:paraId="40116BAA" w14:textId="77777777" w:rsidR="003142CD" w:rsidRPr="003142CD" w:rsidRDefault="003142CD" w:rsidP="003142CD">
      <w:pPr>
        <w:rPr>
          <w:rFonts w:ascii="Trebuchet MS" w:hAnsi="Trebuchet MS" w:cs="Calibri"/>
          <w:color w:val="000000"/>
          <w:sz w:val="20"/>
          <w:szCs w:val="20"/>
        </w:rPr>
      </w:pPr>
    </w:p>
    <w:p w14:paraId="775C2BDA" w14:textId="0EA4FABF" w:rsidR="003142CD" w:rsidRPr="003142CD" w:rsidRDefault="00D55984" w:rsidP="003142CD">
      <w:pPr>
        <w:pStyle w:val="ListParagraph"/>
        <w:numPr>
          <w:ilvl w:val="0"/>
          <w:numId w:val="19"/>
        </w:numPr>
        <w:spacing w:after="0" w:line="240" w:lineRule="auto"/>
        <w:contextualSpacing w:val="0"/>
        <w:rPr>
          <w:rFonts w:ascii="Trebuchet MS" w:eastAsia="Times New Roman" w:hAnsi="Trebuchet MS" w:cs="Calibri"/>
          <w:color w:val="000000"/>
          <w:sz w:val="20"/>
          <w:szCs w:val="20"/>
          <w:lang w:eastAsia="en-GB"/>
        </w:rPr>
      </w:pPr>
      <w:r>
        <w:rPr>
          <w:rFonts w:ascii="Trebuchet MS" w:eastAsia="Times New Roman" w:hAnsi="Trebuchet MS" w:cs="Calibri"/>
          <w:color w:val="000000"/>
          <w:sz w:val="20"/>
          <w:szCs w:val="20"/>
          <w:lang w:eastAsia="en-GB"/>
        </w:rPr>
        <w:t xml:space="preserve">RSPB - </w:t>
      </w:r>
      <w:r w:rsidR="003142CD" w:rsidRPr="003142CD">
        <w:rPr>
          <w:rFonts w:ascii="Trebuchet MS" w:eastAsia="Times New Roman" w:hAnsi="Trebuchet MS" w:cs="Calibri"/>
          <w:color w:val="000000"/>
          <w:sz w:val="20"/>
          <w:szCs w:val="20"/>
          <w:lang w:eastAsia="en-GB"/>
        </w:rPr>
        <w:t xml:space="preserve">Big Garden Bird Watch </w:t>
      </w:r>
      <w:r w:rsidR="00E16218">
        <w:rPr>
          <w:rFonts w:ascii="Trebuchet MS" w:eastAsia="Times New Roman" w:hAnsi="Trebuchet MS" w:cs="Calibri"/>
          <w:color w:val="000000"/>
          <w:sz w:val="20"/>
          <w:szCs w:val="20"/>
          <w:lang w:eastAsia="en-GB"/>
        </w:rPr>
        <w:t xml:space="preserve">(January 2026) </w:t>
      </w:r>
    </w:p>
    <w:p w14:paraId="260B34E5" w14:textId="237BCB07" w:rsidR="003142CD" w:rsidRPr="003142CD" w:rsidRDefault="00D55984" w:rsidP="003142CD">
      <w:pPr>
        <w:pStyle w:val="ListParagraph"/>
        <w:numPr>
          <w:ilvl w:val="0"/>
          <w:numId w:val="19"/>
        </w:numPr>
        <w:spacing w:after="0" w:line="240" w:lineRule="auto"/>
        <w:contextualSpacing w:val="0"/>
        <w:rPr>
          <w:rFonts w:ascii="Trebuchet MS" w:eastAsia="Times New Roman" w:hAnsi="Trebuchet MS" w:cs="Calibri"/>
          <w:color w:val="000000"/>
          <w:sz w:val="20"/>
          <w:szCs w:val="20"/>
          <w:lang w:eastAsia="en-GB"/>
        </w:rPr>
      </w:pPr>
      <w:r>
        <w:rPr>
          <w:rFonts w:ascii="Trebuchet MS" w:eastAsia="Times New Roman" w:hAnsi="Trebuchet MS" w:cs="Calibri"/>
          <w:color w:val="000000"/>
          <w:sz w:val="20"/>
          <w:szCs w:val="20"/>
          <w:lang w:eastAsia="en-GB"/>
        </w:rPr>
        <w:t>Pollinator Monitoring Scheme – Flower-Insect-Timed (</w:t>
      </w:r>
      <w:r w:rsidR="003142CD" w:rsidRPr="003142CD">
        <w:rPr>
          <w:rFonts w:ascii="Trebuchet MS" w:eastAsia="Times New Roman" w:hAnsi="Trebuchet MS" w:cs="Calibri"/>
          <w:color w:val="000000"/>
          <w:sz w:val="20"/>
          <w:szCs w:val="20"/>
          <w:lang w:eastAsia="en-GB"/>
        </w:rPr>
        <w:t>FIT</w:t>
      </w:r>
      <w:r>
        <w:rPr>
          <w:rFonts w:ascii="Trebuchet MS" w:eastAsia="Times New Roman" w:hAnsi="Trebuchet MS" w:cs="Calibri"/>
          <w:color w:val="000000"/>
          <w:sz w:val="20"/>
          <w:szCs w:val="20"/>
          <w:lang w:eastAsia="en-GB"/>
        </w:rPr>
        <w:t>)</w:t>
      </w:r>
      <w:r w:rsidR="003142CD" w:rsidRPr="003142CD">
        <w:rPr>
          <w:rFonts w:ascii="Trebuchet MS" w:eastAsia="Times New Roman" w:hAnsi="Trebuchet MS" w:cs="Calibri"/>
          <w:color w:val="000000"/>
          <w:sz w:val="20"/>
          <w:szCs w:val="20"/>
          <w:lang w:eastAsia="en-GB"/>
        </w:rPr>
        <w:t xml:space="preserve"> Count</w:t>
      </w:r>
      <w:r w:rsidR="00E16218">
        <w:rPr>
          <w:rFonts w:ascii="Trebuchet MS" w:eastAsia="Times New Roman" w:hAnsi="Trebuchet MS" w:cs="Calibri"/>
          <w:color w:val="000000"/>
          <w:sz w:val="20"/>
          <w:szCs w:val="20"/>
          <w:lang w:eastAsia="en-GB"/>
        </w:rPr>
        <w:t xml:space="preserve"> (April – September 2025)</w:t>
      </w:r>
    </w:p>
    <w:p w14:paraId="16F901D9" w14:textId="12AA26B7" w:rsidR="003142CD" w:rsidRPr="003142CD" w:rsidRDefault="00D55984" w:rsidP="003142CD">
      <w:pPr>
        <w:pStyle w:val="ListParagraph"/>
        <w:numPr>
          <w:ilvl w:val="0"/>
          <w:numId w:val="19"/>
        </w:numPr>
        <w:spacing w:after="0" w:line="240" w:lineRule="auto"/>
        <w:contextualSpacing w:val="0"/>
        <w:rPr>
          <w:rFonts w:ascii="Trebuchet MS" w:eastAsia="Times New Roman" w:hAnsi="Trebuchet MS" w:cs="Calibri"/>
          <w:color w:val="000000"/>
          <w:sz w:val="20"/>
          <w:szCs w:val="20"/>
          <w:lang w:eastAsia="en-GB"/>
        </w:rPr>
      </w:pPr>
      <w:r>
        <w:rPr>
          <w:rFonts w:ascii="Trebuchet MS" w:eastAsia="Times New Roman" w:hAnsi="Trebuchet MS" w:cs="Calibri"/>
          <w:color w:val="000000"/>
          <w:sz w:val="20"/>
          <w:szCs w:val="20"/>
          <w:lang w:eastAsia="en-GB"/>
        </w:rPr>
        <w:t xml:space="preserve">The Rivers Trust - </w:t>
      </w:r>
      <w:r w:rsidR="003142CD" w:rsidRPr="003142CD">
        <w:rPr>
          <w:rFonts w:ascii="Trebuchet MS" w:eastAsia="Times New Roman" w:hAnsi="Trebuchet MS" w:cs="Calibri"/>
          <w:color w:val="000000"/>
          <w:sz w:val="20"/>
          <w:szCs w:val="20"/>
          <w:lang w:eastAsia="en-GB"/>
        </w:rPr>
        <w:t xml:space="preserve">Big River Watch </w:t>
      </w:r>
      <w:r w:rsidR="00E16218">
        <w:rPr>
          <w:rFonts w:ascii="Trebuchet MS" w:eastAsia="Times New Roman" w:hAnsi="Trebuchet MS" w:cs="Calibri"/>
          <w:color w:val="000000"/>
          <w:sz w:val="20"/>
          <w:szCs w:val="20"/>
          <w:lang w:eastAsia="en-GB"/>
        </w:rPr>
        <w:t>(April 2025 and 2026)</w:t>
      </w:r>
    </w:p>
    <w:p w14:paraId="69C88E56" w14:textId="77777777" w:rsidR="003142CD" w:rsidRDefault="003142CD" w:rsidP="003142CD">
      <w:pPr>
        <w:rPr>
          <w:rFonts w:ascii="Calibri" w:eastAsiaTheme="minorHAnsi" w:hAnsi="Calibri" w:cs="Calibri"/>
          <w:color w:val="000000"/>
          <w:sz w:val="22"/>
          <w:szCs w:val="22"/>
        </w:rPr>
      </w:pPr>
    </w:p>
    <w:p w14:paraId="49F1467D" w14:textId="010EAFB9" w:rsidR="00FC231F" w:rsidRPr="00C96390" w:rsidRDefault="00FC231F" w:rsidP="00FC231F">
      <w:pPr>
        <w:ind w:left="720"/>
        <w:rPr>
          <w:rFonts w:ascii="Trebuchet MS" w:hAnsi="Trebuchet MS"/>
          <w:sz w:val="20"/>
          <w:szCs w:val="20"/>
        </w:rPr>
      </w:pPr>
    </w:p>
    <w:sectPr w:rsidR="00FC231F" w:rsidRPr="00C96390" w:rsidSect="00534810">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5EDF"/>
    <w:multiLevelType w:val="hybridMultilevel"/>
    <w:tmpl w:val="C1101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73483"/>
    <w:multiLevelType w:val="hybridMultilevel"/>
    <w:tmpl w:val="F2429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DB6171"/>
    <w:multiLevelType w:val="hybridMultilevel"/>
    <w:tmpl w:val="D22447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6517425"/>
    <w:multiLevelType w:val="hybridMultilevel"/>
    <w:tmpl w:val="16285E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6639E1"/>
    <w:multiLevelType w:val="hybridMultilevel"/>
    <w:tmpl w:val="F15862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4163908"/>
    <w:multiLevelType w:val="hybridMultilevel"/>
    <w:tmpl w:val="DC2AF0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E111F9C"/>
    <w:multiLevelType w:val="multilevel"/>
    <w:tmpl w:val="F80EE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EE5B5F"/>
    <w:multiLevelType w:val="hybridMultilevel"/>
    <w:tmpl w:val="4E3EF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E54EC8"/>
    <w:multiLevelType w:val="hybridMultilevel"/>
    <w:tmpl w:val="04F8FB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904473"/>
    <w:multiLevelType w:val="hybridMultilevel"/>
    <w:tmpl w:val="2FC4F7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355729C"/>
    <w:multiLevelType w:val="hybridMultilevel"/>
    <w:tmpl w:val="A7B45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6E31EE"/>
    <w:multiLevelType w:val="hybridMultilevel"/>
    <w:tmpl w:val="7C46F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9B0F48"/>
    <w:multiLevelType w:val="hybridMultilevel"/>
    <w:tmpl w:val="D97638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756420"/>
    <w:multiLevelType w:val="hybridMultilevel"/>
    <w:tmpl w:val="AAA64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205DAA"/>
    <w:multiLevelType w:val="multilevel"/>
    <w:tmpl w:val="F80EE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7F3450"/>
    <w:multiLevelType w:val="hybridMultilevel"/>
    <w:tmpl w:val="39C47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CC0DBF"/>
    <w:multiLevelType w:val="hybridMultilevel"/>
    <w:tmpl w:val="491AC9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FF24CB1"/>
    <w:multiLevelType w:val="hybridMultilevel"/>
    <w:tmpl w:val="EA041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655049"/>
    <w:multiLevelType w:val="hybridMultilevel"/>
    <w:tmpl w:val="AB94F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9212EE"/>
    <w:multiLevelType w:val="hybridMultilevel"/>
    <w:tmpl w:val="30FA44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EA52C92"/>
    <w:multiLevelType w:val="hybridMultilevel"/>
    <w:tmpl w:val="1DC43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D9546F"/>
    <w:multiLevelType w:val="hybridMultilevel"/>
    <w:tmpl w:val="D47E6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1D7A78"/>
    <w:multiLevelType w:val="hybridMultilevel"/>
    <w:tmpl w:val="38B4C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8E2BDD"/>
    <w:multiLevelType w:val="hybridMultilevel"/>
    <w:tmpl w:val="D1DC8B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F0906A2"/>
    <w:multiLevelType w:val="hybridMultilevel"/>
    <w:tmpl w:val="3C6A2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1F2830"/>
    <w:multiLevelType w:val="hybridMultilevel"/>
    <w:tmpl w:val="AFFE3D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4AF31DD"/>
    <w:multiLevelType w:val="hybridMultilevel"/>
    <w:tmpl w:val="648E2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5086787">
    <w:abstractNumId w:val="25"/>
  </w:num>
  <w:num w:numId="2" w16cid:durableId="1978294705">
    <w:abstractNumId w:val="19"/>
  </w:num>
  <w:num w:numId="3" w16cid:durableId="1000618525">
    <w:abstractNumId w:val="16"/>
  </w:num>
  <w:num w:numId="4" w16cid:durableId="1545826376">
    <w:abstractNumId w:val="10"/>
  </w:num>
  <w:num w:numId="5" w16cid:durableId="592125361">
    <w:abstractNumId w:val="6"/>
  </w:num>
  <w:num w:numId="6" w16cid:durableId="192617210">
    <w:abstractNumId w:val="3"/>
  </w:num>
  <w:num w:numId="7" w16cid:durableId="244609665">
    <w:abstractNumId w:val="18"/>
  </w:num>
  <w:num w:numId="8" w16cid:durableId="98530812">
    <w:abstractNumId w:val="14"/>
  </w:num>
  <w:num w:numId="9" w16cid:durableId="612789231">
    <w:abstractNumId w:val="12"/>
  </w:num>
  <w:num w:numId="10" w16cid:durableId="42752314">
    <w:abstractNumId w:val="21"/>
  </w:num>
  <w:num w:numId="11" w16cid:durableId="1689942276">
    <w:abstractNumId w:val="17"/>
  </w:num>
  <w:num w:numId="12" w16cid:durableId="1386636853">
    <w:abstractNumId w:val="20"/>
  </w:num>
  <w:num w:numId="13" w16cid:durableId="1145119386">
    <w:abstractNumId w:val="7"/>
  </w:num>
  <w:num w:numId="14" w16cid:durableId="1355614031">
    <w:abstractNumId w:val="8"/>
  </w:num>
  <w:num w:numId="15" w16cid:durableId="137498929">
    <w:abstractNumId w:val="2"/>
  </w:num>
  <w:num w:numId="16" w16cid:durableId="179241414">
    <w:abstractNumId w:val="5"/>
  </w:num>
  <w:num w:numId="17" w16cid:durableId="563681785">
    <w:abstractNumId w:val="23"/>
  </w:num>
  <w:num w:numId="18" w16cid:durableId="676468423">
    <w:abstractNumId w:val="4"/>
  </w:num>
  <w:num w:numId="19" w16cid:durableId="154762724">
    <w:abstractNumId w:val="9"/>
  </w:num>
  <w:num w:numId="20" w16cid:durableId="1375278559">
    <w:abstractNumId w:val="2"/>
  </w:num>
  <w:num w:numId="21" w16cid:durableId="1712001531">
    <w:abstractNumId w:val="0"/>
  </w:num>
  <w:num w:numId="22" w16cid:durableId="496001583">
    <w:abstractNumId w:val="26"/>
  </w:num>
  <w:num w:numId="23" w16cid:durableId="1131705513">
    <w:abstractNumId w:val="15"/>
  </w:num>
  <w:num w:numId="24" w16cid:durableId="1591501888">
    <w:abstractNumId w:val="13"/>
  </w:num>
  <w:num w:numId="25" w16cid:durableId="1486050963">
    <w:abstractNumId w:val="1"/>
  </w:num>
  <w:num w:numId="26" w16cid:durableId="1889146436">
    <w:abstractNumId w:val="22"/>
  </w:num>
  <w:num w:numId="27" w16cid:durableId="1019814087">
    <w:abstractNumId w:val="11"/>
  </w:num>
  <w:num w:numId="28" w16cid:durableId="673800691">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625"/>
    <w:rsid w:val="00002934"/>
    <w:rsid w:val="000111BB"/>
    <w:rsid w:val="00020AF0"/>
    <w:rsid w:val="000552BD"/>
    <w:rsid w:val="00057182"/>
    <w:rsid w:val="00057B8E"/>
    <w:rsid w:val="000602AB"/>
    <w:rsid w:val="00072466"/>
    <w:rsid w:val="0007651F"/>
    <w:rsid w:val="00094DF9"/>
    <w:rsid w:val="000A21B7"/>
    <w:rsid w:val="000A22F8"/>
    <w:rsid w:val="000A7B90"/>
    <w:rsid w:val="000A7F1C"/>
    <w:rsid w:val="000C358D"/>
    <w:rsid w:val="000D481C"/>
    <w:rsid w:val="000E0317"/>
    <w:rsid w:val="000E22F6"/>
    <w:rsid w:val="000E5F71"/>
    <w:rsid w:val="001011D5"/>
    <w:rsid w:val="00125A71"/>
    <w:rsid w:val="00145951"/>
    <w:rsid w:val="00145AF3"/>
    <w:rsid w:val="001669F8"/>
    <w:rsid w:val="00195908"/>
    <w:rsid w:val="001A329B"/>
    <w:rsid w:val="001A4D27"/>
    <w:rsid w:val="001A5308"/>
    <w:rsid w:val="001A62F8"/>
    <w:rsid w:val="001C764B"/>
    <w:rsid w:val="001D65DD"/>
    <w:rsid w:val="001E2C8D"/>
    <w:rsid w:val="001E5F7D"/>
    <w:rsid w:val="001F30E7"/>
    <w:rsid w:val="002008F4"/>
    <w:rsid w:val="0021325B"/>
    <w:rsid w:val="0022369F"/>
    <w:rsid w:val="00266E0C"/>
    <w:rsid w:val="002736C6"/>
    <w:rsid w:val="00285333"/>
    <w:rsid w:val="00287732"/>
    <w:rsid w:val="00290449"/>
    <w:rsid w:val="002A1869"/>
    <w:rsid w:val="002C4BC8"/>
    <w:rsid w:val="002D05C1"/>
    <w:rsid w:val="002F5294"/>
    <w:rsid w:val="00313E21"/>
    <w:rsid w:val="003142CD"/>
    <w:rsid w:val="00323E20"/>
    <w:rsid w:val="003351C7"/>
    <w:rsid w:val="00345C98"/>
    <w:rsid w:val="00346E24"/>
    <w:rsid w:val="00352074"/>
    <w:rsid w:val="00355477"/>
    <w:rsid w:val="0035556C"/>
    <w:rsid w:val="00362642"/>
    <w:rsid w:val="00364A67"/>
    <w:rsid w:val="00366CCC"/>
    <w:rsid w:val="00371EC4"/>
    <w:rsid w:val="00372DC5"/>
    <w:rsid w:val="00373611"/>
    <w:rsid w:val="00375888"/>
    <w:rsid w:val="00375E94"/>
    <w:rsid w:val="00387C51"/>
    <w:rsid w:val="00396C38"/>
    <w:rsid w:val="003979A6"/>
    <w:rsid w:val="003A19BC"/>
    <w:rsid w:val="003A588D"/>
    <w:rsid w:val="003B7DA4"/>
    <w:rsid w:val="003C7888"/>
    <w:rsid w:val="003C7EFA"/>
    <w:rsid w:val="003D0E4A"/>
    <w:rsid w:val="003D3FF7"/>
    <w:rsid w:val="003E7074"/>
    <w:rsid w:val="003E752B"/>
    <w:rsid w:val="003E7A5D"/>
    <w:rsid w:val="00401634"/>
    <w:rsid w:val="004073D7"/>
    <w:rsid w:val="00411053"/>
    <w:rsid w:val="00416F67"/>
    <w:rsid w:val="00425358"/>
    <w:rsid w:val="004335CC"/>
    <w:rsid w:val="00445892"/>
    <w:rsid w:val="00467132"/>
    <w:rsid w:val="00467F28"/>
    <w:rsid w:val="004819FD"/>
    <w:rsid w:val="004841F7"/>
    <w:rsid w:val="0049451F"/>
    <w:rsid w:val="00497133"/>
    <w:rsid w:val="004B163A"/>
    <w:rsid w:val="004B37D8"/>
    <w:rsid w:val="004B5347"/>
    <w:rsid w:val="004C0A2E"/>
    <w:rsid w:val="004C19A7"/>
    <w:rsid w:val="004C6AA3"/>
    <w:rsid w:val="004D4410"/>
    <w:rsid w:val="004D4CC3"/>
    <w:rsid w:val="004E1140"/>
    <w:rsid w:val="0050214A"/>
    <w:rsid w:val="00511643"/>
    <w:rsid w:val="005123DE"/>
    <w:rsid w:val="00515079"/>
    <w:rsid w:val="00522FA9"/>
    <w:rsid w:val="00534810"/>
    <w:rsid w:val="00534DE0"/>
    <w:rsid w:val="00541DE0"/>
    <w:rsid w:val="0054201C"/>
    <w:rsid w:val="00545408"/>
    <w:rsid w:val="0054719D"/>
    <w:rsid w:val="005603D0"/>
    <w:rsid w:val="005677B6"/>
    <w:rsid w:val="00576B8A"/>
    <w:rsid w:val="00593CF5"/>
    <w:rsid w:val="005B661F"/>
    <w:rsid w:val="005C4F91"/>
    <w:rsid w:val="005C59C7"/>
    <w:rsid w:val="005D404E"/>
    <w:rsid w:val="005D587C"/>
    <w:rsid w:val="005E4E64"/>
    <w:rsid w:val="005F18F2"/>
    <w:rsid w:val="005F27FE"/>
    <w:rsid w:val="005F2E56"/>
    <w:rsid w:val="005F60E3"/>
    <w:rsid w:val="00637142"/>
    <w:rsid w:val="00654267"/>
    <w:rsid w:val="00667E02"/>
    <w:rsid w:val="00676E64"/>
    <w:rsid w:val="00682B1D"/>
    <w:rsid w:val="00684CFA"/>
    <w:rsid w:val="00693A44"/>
    <w:rsid w:val="006A4275"/>
    <w:rsid w:val="006B7F98"/>
    <w:rsid w:val="006C1368"/>
    <w:rsid w:val="006C35B2"/>
    <w:rsid w:val="006D41E8"/>
    <w:rsid w:val="006E5480"/>
    <w:rsid w:val="00704A42"/>
    <w:rsid w:val="00711F22"/>
    <w:rsid w:val="007146A2"/>
    <w:rsid w:val="00715A4B"/>
    <w:rsid w:val="00733AEF"/>
    <w:rsid w:val="00734DCB"/>
    <w:rsid w:val="0074111C"/>
    <w:rsid w:val="00767151"/>
    <w:rsid w:val="0076731B"/>
    <w:rsid w:val="0077712C"/>
    <w:rsid w:val="0078058F"/>
    <w:rsid w:val="00785885"/>
    <w:rsid w:val="00796C1F"/>
    <w:rsid w:val="007B3BF4"/>
    <w:rsid w:val="007B4FEE"/>
    <w:rsid w:val="007B76CE"/>
    <w:rsid w:val="007F1375"/>
    <w:rsid w:val="00810547"/>
    <w:rsid w:val="008128C7"/>
    <w:rsid w:val="00836499"/>
    <w:rsid w:val="00837A9C"/>
    <w:rsid w:val="00853C6E"/>
    <w:rsid w:val="008540F2"/>
    <w:rsid w:val="00854D4C"/>
    <w:rsid w:val="00857DDC"/>
    <w:rsid w:val="00862258"/>
    <w:rsid w:val="0087199C"/>
    <w:rsid w:val="00873F5B"/>
    <w:rsid w:val="00876649"/>
    <w:rsid w:val="00887F85"/>
    <w:rsid w:val="0089362A"/>
    <w:rsid w:val="00893C57"/>
    <w:rsid w:val="0089684A"/>
    <w:rsid w:val="008971B4"/>
    <w:rsid w:val="008977F4"/>
    <w:rsid w:val="008B2EDD"/>
    <w:rsid w:val="008D1A19"/>
    <w:rsid w:val="008D3714"/>
    <w:rsid w:val="008D3A16"/>
    <w:rsid w:val="008E1690"/>
    <w:rsid w:val="008E23B6"/>
    <w:rsid w:val="00903B6F"/>
    <w:rsid w:val="009052CB"/>
    <w:rsid w:val="009104A3"/>
    <w:rsid w:val="00927F9E"/>
    <w:rsid w:val="00936551"/>
    <w:rsid w:val="0093796C"/>
    <w:rsid w:val="009617E9"/>
    <w:rsid w:val="00967073"/>
    <w:rsid w:val="00981DC5"/>
    <w:rsid w:val="009953A0"/>
    <w:rsid w:val="009A10C6"/>
    <w:rsid w:val="009A1976"/>
    <w:rsid w:val="009E2202"/>
    <w:rsid w:val="009E5CCF"/>
    <w:rsid w:val="009E6E67"/>
    <w:rsid w:val="009F0BE8"/>
    <w:rsid w:val="00A01A20"/>
    <w:rsid w:val="00A2679C"/>
    <w:rsid w:val="00A26BB0"/>
    <w:rsid w:val="00A2729D"/>
    <w:rsid w:val="00A32BA2"/>
    <w:rsid w:val="00A35600"/>
    <w:rsid w:val="00A3768F"/>
    <w:rsid w:val="00A668B3"/>
    <w:rsid w:val="00A70541"/>
    <w:rsid w:val="00A7503E"/>
    <w:rsid w:val="00A77A0B"/>
    <w:rsid w:val="00A916A9"/>
    <w:rsid w:val="00A9460A"/>
    <w:rsid w:val="00A96733"/>
    <w:rsid w:val="00AA641B"/>
    <w:rsid w:val="00AB0BEA"/>
    <w:rsid w:val="00AB268A"/>
    <w:rsid w:val="00AC2222"/>
    <w:rsid w:val="00AC5BE0"/>
    <w:rsid w:val="00AC65CD"/>
    <w:rsid w:val="00AD1DC1"/>
    <w:rsid w:val="00AE182F"/>
    <w:rsid w:val="00AE55CB"/>
    <w:rsid w:val="00AF2D0A"/>
    <w:rsid w:val="00AF592A"/>
    <w:rsid w:val="00AF6C11"/>
    <w:rsid w:val="00B31254"/>
    <w:rsid w:val="00B415A2"/>
    <w:rsid w:val="00B444DC"/>
    <w:rsid w:val="00B5522C"/>
    <w:rsid w:val="00B7449F"/>
    <w:rsid w:val="00B7619B"/>
    <w:rsid w:val="00B77B5C"/>
    <w:rsid w:val="00B82864"/>
    <w:rsid w:val="00B82BAA"/>
    <w:rsid w:val="00B8390D"/>
    <w:rsid w:val="00B86E3C"/>
    <w:rsid w:val="00BA6A9A"/>
    <w:rsid w:val="00BB1BB8"/>
    <w:rsid w:val="00BB3560"/>
    <w:rsid w:val="00BC2A33"/>
    <w:rsid w:val="00BC5608"/>
    <w:rsid w:val="00BE5AB2"/>
    <w:rsid w:val="00C015B2"/>
    <w:rsid w:val="00C07653"/>
    <w:rsid w:val="00C12199"/>
    <w:rsid w:val="00C2692A"/>
    <w:rsid w:val="00C43F6F"/>
    <w:rsid w:val="00C66F2A"/>
    <w:rsid w:val="00C80BD9"/>
    <w:rsid w:val="00C83CB9"/>
    <w:rsid w:val="00C9229F"/>
    <w:rsid w:val="00C93906"/>
    <w:rsid w:val="00C96390"/>
    <w:rsid w:val="00C96454"/>
    <w:rsid w:val="00CB0E01"/>
    <w:rsid w:val="00CC5826"/>
    <w:rsid w:val="00CD17AE"/>
    <w:rsid w:val="00CE77EC"/>
    <w:rsid w:val="00D01D69"/>
    <w:rsid w:val="00D15950"/>
    <w:rsid w:val="00D22AFE"/>
    <w:rsid w:val="00D33E7C"/>
    <w:rsid w:val="00D45CAE"/>
    <w:rsid w:val="00D55984"/>
    <w:rsid w:val="00D763BE"/>
    <w:rsid w:val="00DB4A7D"/>
    <w:rsid w:val="00DC172D"/>
    <w:rsid w:val="00DC3BBF"/>
    <w:rsid w:val="00DD03F0"/>
    <w:rsid w:val="00DD4858"/>
    <w:rsid w:val="00DF0ECC"/>
    <w:rsid w:val="00E020CE"/>
    <w:rsid w:val="00E06DC0"/>
    <w:rsid w:val="00E16218"/>
    <w:rsid w:val="00E17929"/>
    <w:rsid w:val="00E17D01"/>
    <w:rsid w:val="00E22D3D"/>
    <w:rsid w:val="00E23BB7"/>
    <w:rsid w:val="00E261F1"/>
    <w:rsid w:val="00E42011"/>
    <w:rsid w:val="00E42AF5"/>
    <w:rsid w:val="00E52942"/>
    <w:rsid w:val="00E535B2"/>
    <w:rsid w:val="00E577E4"/>
    <w:rsid w:val="00E57832"/>
    <w:rsid w:val="00E77F4A"/>
    <w:rsid w:val="00E8364E"/>
    <w:rsid w:val="00EA1071"/>
    <w:rsid w:val="00EA24F5"/>
    <w:rsid w:val="00EB289B"/>
    <w:rsid w:val="00EC3526"/>
    <w:rsid w:val="00EE01EE"/>
    <w:rsid w:val="00EE1625"/>
    <w:rsid w:val="00EE293B"/>
    <w:rsid w:val="00EE6B5D"/>
    <w:rsid w:val="00F122AD"/>
    <w:rsid w:val="00F204C4"/>
    <w:rsid w:val="00F20605"/>
    <w:rsid w:val="00F25B4E"/>
    <w:rsid w:val="00F33966"/>
    <w:rsid w:val="00F37F2F"/>
    <w:rsid w:val="00F439D2"/>
    <w:rsid w:val="00F934E6"/>
    <w:rsid w:val="00F95510"/>
    <w:rsid w:val="00FA78D0"/>
    <w:rsid w:val="00FC10EE"/>
    <w:rsid w:val="00FC231F"/>
    <w:rsid w:val="00FD059C"/>
    <w:rsid w:val="00FE668C"/>
    <w:rsid w:val="00FE740D"/>
    <w:rsid w:val="00FF7C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54567"/>
  <w15:chartTrackingRefBased/>
  <w15:docId w15:val="{25CCFAC2-F7FF-48BB-9797-71ECBD2D5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625"/>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semiHidden/>
    <w:unhideWhenUsed/>
    <w:qFormat/>
    <w:rsid w:val="00693A4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93A4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link w:val="Heading4Char"/>
    <w:uiPriority w:val="9"/>
    <w:qFormat/>
    <w:rsid w:val="00EE1625"/>
    <w:pPr>
      <w:spacing w:before="514"/>
      <w:outlineLvl w:val="3"/>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EE1625"/>
    <w:rPr>
      <w:rFonts w:ascii="Times New Roman" w:eastAsia="Times New Roman" w:hAnsi="Times New Roman" w:cs="Times New Roman"/>
      <w:b/>
      <w:bCs/>
      <w:sz w:val="16"/>
      <w:szCs w:val="16"/>
      <w:lang w:eastAsia="en-GB"/>
    </w:rPr>
  </w:style>
  <w:style w:type="paragraph" w:styleId="NormalWeb">
    <w:name w:val="Normal (Web)"/>
    <w:basedOn w:val="Normal"/>
    <w:uiPriority w:val="99"/>
    <w:rsid w:val="00EE1625"/>
    <w:pPr>
      <w:spacing w:before="100" w:beforeAutospacing="1" w:after="100" w:afterAutospacing="1"/>
    </w:pPr>
  </w:style>
  <w:style w:type="paragraph" w:styleId="ListParagraph">
    <w:name w:val="List Paragraph"/>
    <w:basedOn w:val="Normal"/>
    <w:link w:val="ListParagraphChar"/>
    <w:uiPriority w:val="34"/>
    <w:qFormat/>
    <w:rsid w:val="00EE1625"/>
    <w:pPr>
      <w:spacing w:after="200" w:line="276" w:lineRule="auto"/>
      <w:ind w:left="720"/>
      <w:contextualSpacing/>
    </w:pPr>
    <w:rPr>
      <w:rFonts w:ascii="Calibri" w:eastAsia="Calibri" w:hAnsi="Calibri"/>
      <w:sz w:val="22"/>
      <w:szCs w:val="22"/>
      <w:lang w:eastAsia="en-US"/>
    </w:rPr>
  </w:style>
  <w:style w:type="character" w:customStyle="1" w:styleId="ListParagraphChar">
    <w:name w:val="List Paragraph Char"/>
    <w:link w:val="ListParagraph"/>
    <w:uiPriority w:val="34"/>
    <w:locked/>
    <w:rsid w:val="00EE1625"/>
    <w:rPr>
      <w:rFonts w:ascii="Calibri" w:eastAsia="Calibri" w:hAnsi="Calibri" w:cs="Times New Roman"/>
    </w:rPr>
  </w:style>
  <w:style w:type="character" w:customStyle="1" w:styleId="Heading2Char">
    <w:name w:val="Heading 2 Char"/>
    <w:basedOn w:val="DefaultParagraphFont"/>
    <w:link w:val="Heading2"/>
    <w:uiPriority w:val="9"/>
    <w:semiHidden/>
    <w:rsid w:val="00693A44"/>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semiHidden/>
    <w:rsid w:val="00693A44"/>
    <w:rPr>
      <w:rFonts w:asciiTheme="majorHAnsi" w:eastAsiaTheme="majorEastAsia" w:hAnsiTheme="majorHAnsi" w:cstheme="majorBidi"/>
      <w:color w:val="1F4D78" w:themeColor="accent1" w:themeShade="7F"/>
      <w:sz w:val="24"/>
      <w:szCs w:val="24"/>
      <w:lang w:eastAsia="en-GB"/>
    </w:rPr>
  </w:style>
  <w:style w:type="character" w:styleId="Hyperlink">
    <w:name w:val="Hyperlink"/>
    <w:uiPriority w:val="99"/>
    <w:rsid w:val="00693A44"/>
    <w:rPr>
      <w:color w:val="0000FF"/>
      <w:u w:val="single"/>
    </w:rPr>
  </w:style>
  <w:style w:type="character" w:customStyle="1" w:styleId="co2">
    <w:name w:val="co2"/>
    <w:rsid w:val="00693A44"/>
    <w:rPr>
      <w:sz w:val="17"/>
      <w:szCs w:val="17"/>
    </w:rPr>
  </w:style>
  <w:style w:type="character" w:styleId="FollowedHyperlink">
    <w:name w:val="FollowedHyperlink"/>
    <w:basedOn w:val="DefaultParagraphFont"/>
    <w:uiPriority w:val="99"/>
    <w:semiHidden/>
    <w:unhideWhenUsed/>
    <w:rsid w:val="00693A44"/>
    <w:rPr>
      <w:color w:val="954F72" w:themeColor="followedHyperlink"/>
      <w:u w:val="single"/>
    </w:rPr>
  </w:style>
  <w:style w:type="character" w:customStyle="1" w:styleId="spelle">
    <w:name w:val="spelle"/>
    <w:basedOn w:val="DefaultParagraphFont"/>
    <w:rsid w:val="00796C1F"/>
  </w:style>
  <w:style w:type="character" w:customStyle="1" w:styleId="UnresolvedMention1">
    <w:name w:val="Unresolved Mention1"/>
    <w:basedOn w:val="DefaultParagraphFont"/>
    <w:uiPriority w:val="99"/>
    <w:semiHidden/>
    <w:unhideWhenUsed/>
    <w:rsid w:val="001011D5"/>
    <w:rPr>
      <w:color w:val="605E5C"/>
      <w:shd w:val="clear" w:color="auto" w:fill="E1DFDD"/>
    </w:rPr>
  </w:style>
  <w:style w:type="paragraph" w:customStyle="1" w:styleId="Default">
    <w:name w:val="Default"/>
    <w:rsid w:val="000602AB"/>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EE01EE"/>
    <w:rPr>
      <w:sz w:val="16"/>
      <w:szCs w:val="16"/>
    </w:rPr>
  </w:style>
  <w:style w:type="paragraph" w:styleId="CommentText">
    <w:name w:val="annotation text"/>
    <w:basedOn w:val="Normal"/>
    <w:link w:val="CommentTextChar"/>
    <w:uiPriority w:val="99"/>
    <w:unhideWhenUsed/>
    <w:rsid w:val="00EE01EE"/>
    <w:rPr>
      <w:sz w:val="20"/>
      <w:szCs w:val="20"/>
    </w:rPr>
  </w:style>
  <w:style w:type="character" w:customStyle="1" w:styleId="CommentTextChar">
    <w:name w:val="Comment Text Char"/>
    <w:basedOn w:val="DefaultParagraphFont"/>
    <w:link w:val="CommentText"/>
    <w:uiPriority w:val="99"/>
    <w:rsid w:val="00EE01E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E01EE"/>
    <w:rPr>
      <w:b/>
      <w:bCs/>
    </w:rPr>
  </w:style>
  <w:style w:type="character" w:customStyle="1" w:styleId="CommentSubjectChar">
    <w:name w:val="Comment Subject Char"/>
    <w:basedOn w:val="CommentTextChar"/>
    <w:link w:val="CommentSubject"/>
    <w:uiPriority w:val="99"/>
    <w:semiHidden/>
    <w:rsid w:val="00EE01EE"/>
    <w:rPr>
      <w:rFonts w:ascii="Times New Roman" w:eastAsia="Times New Roman" w:hAnsi="Times New Roman" w:cs="Times New Roman"/>
      <w:b/>
      <w:bCs/>
      <w:sz w:val="20"/>
      <w:szCs w:val="20"/>
      <w:lang w:eastAsia="en-GB"/>
    </w:rPr>
  </w:style>
  <w:style w:type="table" w:styleId="TableGrid">
    <w:name w:val="Table Grid"/>
    <w:basedOn w:val="TableNormal"/>
    <w:uiPriority w:val="39"/>
    <w:rsid w:val="0044589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42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6056">
      <w:bodyDiv w:val="1"/>
      <w:marLeft w:val="0"/>
      <w:marRight w:val="0"/>
      <w:marTop w:val="0"/>
      <w:marBottom w:val="0"/>
      <w:divBdr>
        <w:top w:val="none" w:sz="0" w:space="0" w:color="auto"/>
        <w:left w:val="none" w:sz="0" w:space="0" w:color="auto"/>
        <w:bottom w:val="none" w:sz="0" w:space="0" w:color="auto"/>
        <w:right w:val="none" w:sz="0" w:space="0" w:color="auto"/>
      </w:divBdr>
    </w:div>
    <w:div w:id="65689019">
      <w:bodyDiv w:val="1"/>
      <w:marLeft w:val="0"/>
      <w:marRight w:val="0"/>
      <w:marTop w:val="0"/>
      <w:marBottom w:val="0"/>
      <w:divBdr>
        <w:top w:val="none" w:sz="0" w:space="0" w:color="auto"/>
        <w:left w:val="none" w:sz="0" w:space="0" w:color="auto"/>
        <w:bottom w:val="none" w:sz="0" w:space="0" w:color="auto"/>
        <w:right w:val="none" w:sz="0" w:space="0" w:color="auto"/>
      </w:divBdr>
    </w:div>
    <w:div w:id="78915550">
      <w:bodyDiv w:val="1"/>
      <w:marLeft w:val="0"/>
      <w:marRight w:val="0"/>
      <w:marTop w:val="0"/>
      <w:marBottom w:val="0"/>
      <w:divBdr>
        <w:top w:val="none" w:sz="0" w:space="0" w:color="auto"/>
        <w:left w:val="none" w:sz="0" w:space="0" w:color="auto"/>
        <w:bottom w:val="none" w:sz="0" w:space="0" w:color="auto"/>
        <w:right w:val="none" w:sz="0" w:space="0" w:color="auto"/>
      </w:divBdr>
      <w:divsChild>
        <w:div w:id="991371229">
          <w:marLeft w:val="446"/>
          <w:marRight w:val="0"/>
          <w:marTop w:val="0"/>
          <w:marBottom w:val="0"/>
          <w:divBdr>
            <w:top w:val="none" w:sz="0" w:space="0" w:color="auto"/>
            <w:left w:val="none" w:sz="0" w:space="0" w:color="auto"/>
            <w:bottom w:val="none" w:sz="0" w:space="0" w:color="auto"/>
            <w:right w:val="none" w:sz="0" w:space="0" w:color="auto"/>
          </w:divBdr>
        </w:div>
        <w:div w:id="1045104470">
          <w:marLeft w:val="446"/>
          <w:marRight w:val="0"/>
          <w:marTop w:val="0"/>
          <w:marBottom w:val="0"/>
          <w:divBdr>
            <w:top w:val="none" w:sz="0" w:space="0" w:color="auto"/>
            <w:left w:val="none" w:sz="0" w:space="0" w:color="auto"/>
            <w:bottom w:val="none" w:sz="0" w:space="0" w:color="auto"/>
            <w:right w:val="none" w:sz="0" w:space="0" w:color="auto"/>
          </w:divBdr>
        </w:div>
        <w:div w:id="264117962">
          <w:marLeft w:val="446"/>
          <w:marRight w:val="0"/>
          <w:marTop w:val="0"/>
          <w:marBottom w:val="0"/>
          <w:divBdr>
            <w:top w:val="none" w:sz="0" w:space="0" w:color="auto"/>
            <w:left w:val="none" w:sz="0" w:space="0" w:color="auto"/>
            <w:bottom w:val="none" w:sz="0" w:space="0" w:color="auto"/>
            <w:right w:val="none" w:sz="0" w:space="0" w:color="auto"/>
          </w:divBdr>
        </w:div>
        <w:div w:id="319619966">
          <w:marLeft w:val="446"/>
          <w:marRight w:val="0"/>
          <w:marTop w:val="0"/>
          <w:marBottom w:val="0"/>
          <w:divBdr>
            <w:top w:val="none" w:sz="0" w:space="0" w:color="auto"/>
            <w:left w:val="none" w:sz="0" w:space="0" w:color="auto"/>
            <w:bottom w:val="none" w:sz="0" w:space="0" w:color="auto"/>
            <w:right w:val="none" w:sz="0" w:space="0" w:color="auto"/>
          </w:divBdr>
        </w:div>
        <w:div w:id="352810208">
          <w:marLeft w:val="446"/>
          <w:marRight w:val="0"/>
          <w:marTop w:val="0"/>
          <w:marBottom w:val="0"/>
          <w:divBdr>
            <w:top w:val="none" w:sz="0" w:space="0" w:color="auto"/>
            <w:left w:val="none" w:sz="0" w:space="0" w:color="auto"/>
            <w:bottom w:val="none" w:sz="0" w:space="0" w:color="auto"/>
            <w:right w:val="none" w:sz="0" w:space="0" w:color="auto"/>
          </w:divBdr>
        </w:div>
        <w:div w:id="736055820">
          <w:marLeft w:val="446"/>
          <w:marRight w:val="0"/>
          <w:marTop w:val="0"/>
          <w:marBottom w:val="0"/>
          <w:divBdr>
            <w:top w:val="none" w:sz="0" w:space="0" w:color="auto"/>
            <w:left w:val="none" w:sz="0" w:space="0" w:color="auto"/>
            <w:bottom w:val="none" w:sz="0" w:space="0" w:color="auto"/>
            <w:right w:val="none" w:sz="0" w:space="0" w:color="auto"/>
          </w:divBdr>
        </w:div>
        <w:div w:id="1624577973">
          <w:marLeft w:val="446"/>
          <w:marRight w:val="0"/>
          <w:marTop w:val="0"/>
          <w:marBottom w:val="0"/>
          <w:divBdr>
            <w:top w:val="none" w:sz="0" w:space="0" w:color="auto"/>
            <w:left w:val="none" w:sz="0" w:space="0" w:color="auto"/>
            <w:bottom w:val="none" w:sz="0" w:space="0" w:color="auto"/>
            <w:right w:val="none" w:sz="0" w:space="0" w:color="auto"/>
          </w:divBdr>
        </w:div>
        <w:div w:id="2015381671">
          <w:marLeft w:val="446"/>
          <w:marRight w:val="0"/>
          <w:marTop w:val="0"/>
          <w:marBottom w:val="0"/>
          <w:divBdr>
            <w:top w:val="none" w:sz="0" w:space="0" w:color="auto"/>
            <w:left w:val="none" w:sz="0" w:space="0" w:color="auto"/>
            <w:bottom w:val="none" w:sz="0" w:space="0" w:color="auto"/>
            <w:right w:val="none" w:sz="0" w:space="0" w:color="auto"/>
          </w:divBdr>
        </w:div>
        <w:div w:id="971863701">
          <w:marLeft w:val="446"/>
          <w:marRight w:val="0"/>
          <w:marTop w:val="0"/>
          <w:marBottom w:val="0"/>
          <w:divBdr>
            <w:top w:val="none" w:sz="0" w:space="0" w:color="auto"/>
            <w:left w:val="none" w:sz="0" w:space="0" w:color="auto"/>
            <w:bottom w:val="none" w:sz="0" w:space="0" w:color="auto"/>
            <w:right w:val="none" w:sz="0" w:space="0" w:color="auto"/>
          </w:divBdr>
        </w:div>
        <w:div w:id="59862836">
          <w:marLeft w:val="446"/>
          <w:marRight w:val="0"/>
          <w:marTop w:val="0"/>
          <w:marBottom w:val="0"/>
          <w:divBdr>
            <w:top w:val="none" w:sz="0" w:space="0" w:color="auto"/>
            <w:left w:val="none" w:sz="0" w:space="0" w:color="auto"/>
            <w:bottom w:val="none" w:sz="0" w:space="0" w:color="auto"/>
            <w:right w:val="none" w:sz="0" w:space="0" w:color="auto"/>
          </w:divBdr>
        </w:div>
        <w:div w:id="1553423103">
          <w:marLeft w:val="446"/>
          <w:marRight w:val="0"/>
          <w:marTop w:val="0"/>
          <w:marBottom w:val="0"/>
          <w:divBdr>
            <w:top w:val="none" w:sz="0" w:space="0" w:color="auto"/>
            <w:left w:val="none" w:sz="0" w:space="0" w:color="auto"/>
            <w:bottom w:val="none" w:sz="0" w:space="0" w:color="auto"/>
            <w:right w:val="none" w:sz="0" w:space="0" w:color="auto"/>
          </w:divBdr>
        </w:div>
      </w:divsChild>
    </w:div>
    <w:div w:id="309216813">
      <w:bodyDiv w:val="1"/>
      <w:marLeft w:val="0"/>
      <w:marRight w:val="0"/>
      <w:marTop w:val="0"/>
      <w:marBottom w:val="0"/>
      <w:divBdr>
        <w:top w:val="none" w:sz="0" w:space="0" w:color="auto"/>
        <w:left w:val="none" w:sz="0" w:space="0" w:color="auto"/>
        <w:bottom w:val="none" w:sz="0" w:space="0" w:color="auto"/>
        <w:right w:val="none" w:sz="0" w:space="0" w:color="auto"/>
      </w:divBdr>
    </w:div>
    <w:div w:id="313728995">
      <w:bodyDiv w:val="1"/>
      <w:marLeft w:val="0"/>
      <w:marRight w:val="0"/>
      <w:marTop w:val="0"/>
      <w:marBottom w:val="0"/>
      <w:divBdr>
        <w:top w:val="none" w:sz="0" w:space="0" w:color="auto"/>
        <w:left w:val="none" w:sz="0" w:space="0" w:color="auto"/>
        <w:bottom w:val="none" w:sz="0" w:space="0" w:color="auto"/>
        <w:right w:val="none" w:sz="0" w:space="0" w:color="auto"/>
      </w:divBdr>
    </w:div>
    <w:div w:id="328366287">
      <w:bodyDiv w:val="1"/>
      <w:marLeft w:val="0"/>
      <w:marRight w:val="0"/>
      <w:marTop w:val="0"/>
      <w:marBottom w:val="0"/>
      <w:divBdr>
        <w:top w:val="none" w:sz="0" w:space="0" w:color="auto"/>
        <w:left w:val="none" w:sz="0" w:space="0" w:color="auto"/>
        <w:bottom w:val="none" w:sz="0" w:space="0" w:color="auto"/>
        <w:right w:val="none" w:sz="0" w:space="0" w:color="auto"/>
      </w:divBdr>
    </w:div>
    <w:div w:id="526407269">
      <w:bodyDiv w:val="1"/>
      <w:marLeft w:val="0"/>
      <w:marRight w:val="0"/>
      <w:marTop w:val="0"/>
      <w:marBottom w:val="0"/>
      <w:divBdr>
        <w:top w:val="none" w:sz="0" w:space="0" w:color="auto"/>
        <w:left w:val="none" w:sz="0" w:space="0" w:color="auto"/>
        <w:bottom w:val="none" w:sz="0" w:space="0" w:color="auto"/>
        <w:right w:val="none" w:sz="0" w:space="0" w:color="auto"/>
      </w:divBdr>
    </w:div>
    <w:div w:id="555553066">
      <w:bodyDiv w:val="1"/>
      <w:marLeft w:val="0"/>
      <w:marRight w:val="0"/>
      <w:marTop w:val="0"/>
      <w:marBottom w:val="0"/>
      <w:divBdr>
        <w:top w:val="none" w:sz="0" w:space="0" w:color="auto"/>
        <w:left w:val="none" w:sz="0" w:space="0" w:color="auto"/>
        <w:bottom w:val="none" w:sz="0" w:space="0" w:color="auto"/>
        <w:right w:val="none" w:sz="0" w:space="0" w:color="auto"/>
      </w:divBdr>
    </w:div>
    <w:div w:id="663507894">
      <w:bodyDiv w:val="1"/>
      <w:marLeft w:val="0"/>
      <w:marRight w:val="0"/>
      <w:marTop w:val="0"/>
      <w:marBottom w:val="0"/>
      <w:divBdr>
        <w:top w:val="none" w:sz="0" w:space="0" w:color="auto"/>
        <w:left w:val="none" w:sz="0" w:space="0" w:color="auto"/>
        <w:bottom w:val="none" w:sz="0" w:space="0" w:color="auto"/>
        <w:right w:val="none" w:sz="0" w:space="0" w:color="auto"/>
      </w:divBdr>
    </w:div>
    <w:div w:id="737367688">
      <w:bodyDiv w:val="1"/>
      <w:marLeft w:val="0"/>
      <w:marRight w:val="0"/>
      <w:marTop w:val="0"/>
      <w:marBottom w:val="0"/>
      <w:divBdr>
        <w:top w:val="none" w:sz="0" w:space="0" w:color="auto"/>
        <w:left w:val="none" w:sz="0" w:space="0" w:color="auto"/>
        <w:bottom w:val="none" w:sz="0" w:space="0" w:color="auto"/>
        <w:right w:val="none" w:sz="0" w:space="0" w:color="auto"/>
      </w:divBdr>
    </w:div>
    <w:div w:id="739062017">
      <w:bodyDiv w:val="1"/>
      <w:marLeft w:val="0"/>
      <w:marRight w:val="0"/>
      <w:marTop w:val="0"/>
      <w:marBottom w:val="0"/>
      <w:divBdr>
        <w:top w:val="none" w:sz="0" w:space="0" w:color="auto"/>
        <w:left w:val="none" w:sz="0" w:space="0" w:color="auto"/>
        <w:bottom w:val="none" w:sz="0" w:space="0" w:color="auto"/>
        <w:right w:val="none" w:sz="0" w:space="0" w:color="auto"/>
      </w:divBdr>
    </w:div>
    <w:div w:id="807940077">
      <w:bodyDiv w:val="1"/>
      <w:marLeft w:val="0"/>
      <w:marRight w:val="0"/>
      <w:marTop w:val="0"/>
      <w:marBottom w:val="0"/>
      <w:divBdr>
        <w:top w:val="none" w:sz="0" w:space="0" w:color="auto"/>
        <w:left w:val="none" w:sz="0" w:space="0" w:color="auto"/>
        <w:bottom w:val="none" w:sz="0" w:space="0" w:color="auto"/>
        <w:right w:val="none" w:sz="0" w:space="0" w:color="auto"/>
      </w:divBdr>
    </w:div>
    <w:div w:id="1019819027">
      <w:bodyDiv w:val="1"/>
      <w:marLeft w:val="0"/>
      <w:marRight w:val="0"/>
      <w:marTop w:val="0"/>
      <w:marBottom w:val="0"/>
      <w:divBdr>
        <w:top w:val="none" w:sz="0" w:space="0" w:color="auto"/>
        <w:left w:val="none" w:sz="0" w:space="0" w:color="auto"/>
        <w:bottom w:val="none" w:sz="0" w:space="0" w:color="auto"/>
        <w:right w:val="none" w:sz="0" w:space="0" w:color="auto"/>
      </w:divBdr>
    </w:div>
    <w:div w:id="1098796391">
      <w:bodyDiv w:val="1"/>
      <w:marLeft w:val="0"/>
      <w:marRight w:val="0"/>
      <w:marTop w:val="0"/>
      <w:marBottom w:val="0"/>
      <w:divBdr>
        <w:top w:val="none" w:sz="0" w:space="0" w:color="auto"/>
        <w:left w:val="none" w:sz="0" w:space="0" w:color="auto"/>
        <w:bottom w:val="none" w:sz="0" w:space="0" w:color="auto"/>
        <w:right w:val="none" w:sz="0" w:space="0" w:color="auto"/>
      </w:divBdr>
    </w:div>
    <w:div w:id="1105923521">
      <w:bodyDiv w:val="1"/>
      <w:marLeft w:val="0"/>
      <w:marRight w:val="0"/>
      <w:marTop w:val="0"/>
      <w:marBottom w:val="0"/>
      <w:divBdr>
        <w:top w:val="none" w:sz="0" w:space="0" w:color="auto"/>
        <w:left w:val="none" w:sz="0" w:space="0" w:color="auto"/>
        <w:bottom w:val="none" w:sz="0" w:space="0" w:color="auto"/>
        <w:right w:val="none" w:sz="0" w:space="0" w:color="auto"/>
      </w:divBdr>
    </w:div>
    <w:div w:id="1195197179">
      <w:bodyDiv w:val="1"/>
      <w:marLeft w:val="0"/>
      <w:marRight w:val="0"/>
      <w:marTop w:val="0"/>
      <w:marBottom w:val="0"/>
      <w:divBdr>
        <w:top w:val="none" w:sz="0" w:space="0" w:color="auto"/>
        <w:left w:val="none" w:sz="0" w:space="0" w:color="auto"/>
        <w:bottom w:val="none" w:sz="0" w:space="0" w:color="auto"/>
        <w:right w:val="none" w:sz="0" w:space="0" w:color="auto"/>
      </w:divBdr>
    </w:div>
    <w:div w:id="1202403868">
      <w:bodyDiv w:val="1"/>
      <w:marLeft w:val="0"/>
      <w:marRight w:val="0"/>
      <w:marTop w:val="0"/>
      <w:marBottom w:val="0"/>
      <w:divBdr>
        <w:top w:val="none" w:sz="0" w:space="0" w:color="auto"/>
        <w:left w:val="none" w:sz="0" w:space="0" w:color="auto"/>
        <w:bottom w:val="none" w:sz="0" w:space="0" w:color="auto"/>
        <w:right w:val="none" w:sz="0" w:space="0" w:color="auto"/>
      </w:divBdr>
    </w:div>
    <w:div w:id="1204097272">
      <w:bodyDiv w:val="1"/>
      <w:marLeft w:val="0"/>
      <w:marRight w:val="0"/>
      <w:marTop w:val="0"/>
      <w:marBottom w:val="0"/>
      <w:divBdr>
        <w:top w:val="none" w:sz="0" w:space="0" w:color="auto"/>
        <w:left w:val="none" w:sz="0" w:space="0" w:color="auto"/>
        <w:bottom w:val="none" w:sz="0" w:space="0" w:color="auto"/>
        <w:right w:val="none" w:sz="0" w:space="0" w:color="auto"/>
      </w:divBdr>
    </w:div>
    <w:div w:id="1266384895">
      <w:bodyDiv w:val="1"/>
      <w:marLeft w:val="0"/>
      <w:marRight w:val="0"/>
      <w:marTop w:val="0"/>
      <w:marBottom w:val="0"/>
      <w:divBdr>
        <w:top w:val="none" w:sz="0" w:space="0" w:color="auto"/>
        <w:left w:val="none" w:sz="0" w:space="0" w:color="auto"/>
        <w:bottom w:val="none" w:sz="0" w:space="0" w:color="auto"/>
        <w:right w:val="none" w:sz="0" w:space="0" w:color="auto"/>
      </w:divBdr>
    </w:div>
    <w:div w:id="1339313715">
      <w:bodyDiv w:val="1"/>
      <w:marLeft w:val="0"/>
      <w:marRight w:val="0"/>
      <w:marTop w:val="0"/>
      <w:marBottom w:val="0"/>
      <w:divBdr>
        <w:top w:val="none" w:sz="0" w:space="0" w:color="auto"/>
        <w:left w:val="none" w:sz="0" w:space="0" w:color="auto"/>
        <w:bottom w:val="none" w:sz="0" w:space="0" w:color="auto"/>
        <w:right w:val="none" w:sz="0" w:space="0" w:color="auto"/>
      </w:divBdr>
    </w:div>
    <w:div w:id="1341082593">
      <w:bodyDiv w:val="1"/>
      <w:marLeft w:val="0"/>
      <w:marRight w:val="0"/>
      <w:marTop w:val="0"/>
      <w:marBottom w:val="0"/>
      <w:divBdr>
        <w:top w:val="none" w:sz="0" w:space="0" w:color="auto"/>
        <w:left w:val="none" w:sz="0" w:space="0" w:color="auto"/>
        <w:bottom w:val="none" w:sz="0" w:space="0" w:color="auto"/>
        <w:right w:val="none" w:sz="0" w:space="0" w:color="auto"/>
      </w:divBdr>
    </w:div>
    <w:div w:id="1348946007">
      <w:bodyDiv w:val="1"/>
      <w:marLeft w:val="0"/>
      <w:marRight w:val="0"/>
      <w:marTop w:val="0"/>
      <w:marBottom w:val="0"/>
      <w:divBdr>
        <w:top w:val="none" w:sz="0" w:space="0" w:color="auto"/>
        <w:left w:val="none" w:sz="0" w:space="0" w:color="auto"/>
        <w:bottom w:val="none" w:sz="0" w:space="0" w:color="auto"/>
        <w:right w:val="none" w:sz="0" w:space="0" w:color="auto"/>
      </w:divBdr>
    </w:div>
    <w:div w:id="1800370780">
      <w:bodyDiv w:val="1"/>
      <w:marLeft w:val="0"/>
      <w:marRight w:val="0"/>
      <w:marTop w:val="0"/>
      <w:marBottom w:val="0"/>
      <w:divBdr>
        <w:top w:val="none" w:sz="0" w:space="0" w:color="auto"/>
        <w:left w:val="none" w:sz="0" w:space="0" w:color="auto"/>
        <w:bottom w:val="none" w:sz="0" w:space="0" w:color="auto"/>
        <w:right w:val="none" w:sz="0" w:space="0" w:color="auto"/>
      </w:divBdr>
    </w:div>
    <w:div w:id="186273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4CA4E-2FE3-4239-AFB3-2375F9D24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15</Pages>
  <Words>6799</Words>
  <Characters>38760</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2026-07-22T08:21:00Z</dcterms:created>
  <dcterms:modified xsi:type="dcterms:W3CDTF">2026-07-22T08:59:00Z</dcterms:modified>
</cp:coreProperties>
</file>